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90F50" w14:textId="4E6647F7" w:rsidR="00644390" w:rsidRPr="00A915DA" w:rsidRDefault="00887328" w:rsidP="00644390">
      <w:pPr>
        <w:pStyle w:val="NoSpacing"/>
        <w:rPr>
          <w:sz w:val="28"/>
        </w:rPr>
      </w:pPr>
      <w:r w:rsidRPr="0046751F">
        <w:rPr>
          <w:rStyle w:val="IntenseReference"/>
          <w:rFonts w:eastAsia="Calibri"/>
          <w:noProof/>
        </w:rPr>
        <w:drawing>
          <wp:anchor distT="0" distB="0" distL="114300" distR="114300" simplePos="0" relativeHeight="251658240" behindDoc="0" locked="0" layoutInCell="1" allowOverlap="1" wp14:anchorId="4C09067B" wp14:editId="5F1B1938">
            <wp:simplePos x="0" y="0"/>
            <wp:positionH relativeFrom="column">
              <wp:posOffset>-349250</wp:posOffset>
            </wp:positionH>
            <wp:positionV relativeFrom="paragraph">
              <wp:posOffset>-1</wp:posOffset>
            </wp:positionV>
            <wp:extent cx="1193800" cy="17015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83" cy="1707109"/>
                    </a:xfrm>
                    <a:prstGeom prst="rect">
                      <a:avLst/>
                    </a:prstGeom>
                    <a:noFill/>
                  </pic:spPr>
                </pic:pic>
              </a:graphicData>
            </a:graphic>
            <wp14:sizeRelH relativeFrom="margin">
              <wp14:pctWidth>0</wp14:pctWidth>
            </wp14:sizeRelH>
            <wp14:sizeRelV relativeFrom="margin">
              <wp14:pctHeight>0</wp14:pctHeight>
            </wp14:sizeRelV>
          </wp:anchor>
        </w:drawing>
      </w:r>
      <w:r w:rsidR="00644390" w:rsidRPr="0046751F">
        <w:rPr>
          <w:rStyle w:val="IntenseReference"/>
          <w:rFonts w:eastAsia="Calibri"/>
        </w:rPr>
        <w:t xml:space="preserve">                          </w:t>
      </w:r>
      <w:r w:rsidR="00644390" w:rsidRPr="0046751F">
        <w:rPr>
          <w:rStyle w:val="IntenseReference"/>
          <w:rFonts w:eastAsia="Calibri"/>
        </w:rPr>
        <w:tab/>
      </w:r>
      <w:r w:rsidR="004822D5" w:rsidRPr="00A915DA">
        <w:rPr>
          <w:rStyle w:val="IntenseReference"/>
          <w:rFonts w:eastAsia="Calibri"/>
          <w:sz w:val="28"/>
        </w:rPr>
        <w:t xml:space="preserve">ANTH 1010: INTRODUCTION TO </w:t>
      </w:r>
      <w:r w:rsidR="00644390" w:rsidRPr="00A915DA">
        <w:rPr>
          <w:rStyle w:val="IntenseReference"/>
          <w:rFonts w:eastAsia="Calibri"/>
          <w:sz w:val="28"/>
        </w:rPr>
        <w:t>AN</w:t>
      </w:r>
      <w:r w:rsidR="004822D5" w:rsidRPr="00A915DA">
        <w:rPr>
          <w:rStyle w:val="IntenseReference"/>
          <w:rFonts w:eastAsia="Calibri"/>
          <w:sz w:val="28"/>
        </w:rPr>
        <w:t>THROPOLOGY</w:t>
      </w:r>
      <w:r w:rsidR="00644390" w:rsidRPr="00A915DA">
        <w:rPr>
          <w:rFonts w:eastAsia="Calibri"/>
          <w:sz w:val="28"/>
        </w:rPr>
        <w:tab/>
      </w:r>
      <w:r w:rsidR="00644390" w:rsidRPr="00A915DA">
        <w:rPr>
          <w:rFonts w:eastAsia="Calibri"/>
          <w:sz w:val="28"/>
        </w:rPr>
        <w:tab/>
      </w:r>
      <w:r w:rsidR="00644390" w:rsidRPr="00A915DA">
        <w:rPr>
          <w:rFonts w:eastAsia="Calibri"/>
          <w:sz w:val="28"/>
        </w:rPr>
        <w:tab/>
        <w:t xml:space="preserve">           </w:t>
      </w:r>
      <w:r w:rsidRPr="00A915DA">
        <w:rPr>
          <w:rFonts w:eastAsia="Calibri"/>
          <w:sz w:val="28"/>
        </w:rPr>
        <w:tab/>
      </w:r>
      <w:bookmarkStart w:id="0" w:name="_GoBack"/>
      <w:bookmarkEnd w:id="0"/>
      <w:r w:rsidR="00B60012" w:rsidRPr="00977209">
        <w:rPr>
          <w:rFonts w:eastAsia="Calibri"/>
          <w:color w:val="5B9BD5" w:themeColor="accent1"/>
          <w:sz w:val="28"/>
        </w:rPr>
        <w:t>F</w:t>
      </w:r>
      <w:r w:rsidRPr="00977209">
        <w:rPr>
          <w:rStyle w:val="IntenseReference"/>
          <w:rFonts w:eastAsia="Calibri"/>
          <w:sz w:val="28"/>
        </w:rPr>
        <w:t>A</w:t>
      </w:r>
      <w:r w:rsidRPr="00A915DA">
        <w:rPr>
          <w:rStyle w:val="IntenseReference"/>
          <w:rFonts w:eastAsia="Calibri"/>
          <w:sz w:val="28"/>
        </w:rPr>
        <w:t>LL</w:t>
      </w:r>
      <w:r w:rsidR="00FB6901" w:rsidRPr="00A915DA">
        <w:rPr>
          <w:rStyle w:val="IntenseReference"/>
          <w:rFonts w:eastAsia="Calibri"/>
          <w:sz w:val="28"/>
        </w:rPr>
        <w:t xml:space="preserve"> 2018</w:t>
      </w:r>
      <w:r w:rsidR="00A75004" w:rsidRPr="00A915DA">
        <w:rPr>
          <w:rStyle w:val="IntenseReference"/>
          <w:rFonts w:eastAsia="Calibri"/>
          <w:sz w:val="28"/>
        </w:rPr>
        <w:tab/>
      </w:r>
      <w:r w:rsidR="00644390" w:rsidRPr="00A915DA">
        <w:rPr>
          <w:rStyle w:val="IntenseReference"/>
          <w:rFonts w:eastAsia="Calibri"/>
          <w:sz w:val="28"/>
        </w:rPr>
        <w:t xml:space="preserve">T/R 3:30 – 4:50pm    </w:t>
      </w:r>
      <w:r w:rsidR="00A75004" w:rsidRPr="00A915DA">
        <w:rPr>
          <w:rStyle w:val="IntenseReference"/>
          <w:rFonts w:eastAsia="Calibri"/>
          <w:sz w:val="28"/>
        </w:rPr>
        <w:tab/>
      </w:r>
      <w:r w:rsidR="00644390" w:rsidRPr="00A915DA">
        <w:rPr>
          <w:rStyle w:val="IntenseReference"/>
          <w:rFonts w:eastAsia="Calibri"/>
          <w:sz w:val="28"/>
        </w:rPr>
        <w:t>LIFE A117</w:t>
      </w:r>
    </w:p>
    <w:p w14:paraId="38A133E6" w14:textId="7491638D" w:rsidR="006E5B78" w:rsidRPr="00A915DA" w:rsidRDefault="004822D5" w:rsidP="00A915DA">
      <w:pPr>
        <w:spacing w:before="240" w:line="276" w:lineRule="auto"/>
        <w:ind w:left="1440" w:right="-720" w:firstLine="50"/>
        <w:rPr>
          <w:rFonts w:ascii="Trebuchet MS" w:eastAsia="Calibri" w:hAnsi="Trebuchet MS" w:cs="Calibri"/>
          <w:sz w:val="22"/>
          <w:szCs w:val="22"/>
        </w:rPr>
      </w:pPr>
      <w:r w:rsidRPr="00A915DA">
        <w:rPr>
          <w:rFonts w:ascii="Trebuchet MS" w:eastAsia="Calibri" w:hAnsi="Trebuchet MS" w:cs="Calibri"/>
          <w:sz w:val="22"/>
          <w:szCs w:val="22"/>
        </w:rPr>
        <w:t>“</w:t>
      </w:r>
      <w:r w:rsidRPr="00A915DA">
        <w:rPr>
          <w:rFonts w:ascii="Trebuchet MS" w:eastAsia="Calibri" w:hAnsi="Trebuchet MS" w:cs="Calibri"/>
          <w:i/>
          <w:sz w:val="22"/>
          <w:szCs w:val="22"/>
        </w:rPr>
        <w:t xml:space="preserve">Believing, with Max Weber, that man is an animal suspended in webs of significance </w:t>
      </w:r>
      <w:r w:rsidR="00887328" w:rsidRPr="00A915DA">
        <w:rPr>
          <w:rFonts w:ascii="Trebuchet MS" w:eastAsia="Calibri" w:hAnsi="Trebuchet MS" w:cs="Calibri"/>
          <w:i/>
          <w:sz w:val="22"/>
          <w:szCs w:val="22"/>
        </w:rPr>
        <w:t>he</w:t>
      </w:r>
      <w:r w:rsidR="00A915DA">
        <w:rPr>
          <w:rFonts w:ascii="Trebuchet MS" w:eastAsia="Calibri" w:hAnsi="Trebuchet MS" w:cs="Calibri"/>
          <w:i/>
          <w:sz w:val="22"/>
          <w:szCs w:val="22"/>
        </w:rPr>
        <w:t xml:space="preserve"> </w:t>
      </w:r>
      <w:r w:rsidRPr="00A915DA">
        <w:rPr>
          <w:rFonts w:ascii="Trebuchet MS" w:eastAsia="Calibri" w:hAnsi="Trebuchet MS" w:cs="Calibri"/>
          <w:i/>
          <w:sz w:val="22"/>
          <w:szCs w:val="22"/>
        </w:rPr>
        <w:t xml:space="preserve">himself has spun, I take culture to be those webs, and the analysis of it to be </w:t>
      </w:r>
      <w:r w:rsidR="00887328" w:rsidRPr="00A915DA">
        <w:rPr>
          <w:rFonts w:ascii="Trebuchet MS" w:eastAsia="Calibri" w:hAnsi="Trebuchet MS" w:cs="Calibri"/>
          <w:i/>
          <w:sz w:val="22"/>
          <w:szCs w:val="22"/>
        </w:rPr>
        <w:t>there</w:t>
      </w:r>
      <w:r w:rsidRPr="00A915DA">
        <w:rPr>
          <w:rFonts w:ascii="Trebuchet MS" w:eastAsia="Calibri" w:hAnsi="Trebuchet MS" w:cs="Calibri"/>
          <w:i/>
          <w:sz w:val="22"/>
          <w:szCs w:val="22"/>
        </w:rPr>
        <w:t xml:space="preserve">fore not </w:t>
      </w:r>
      <w:r w:rsidR="00887328" w:rsidRPr="00A915DA">
        <w:rPr>
          <w:rFonts w:ascii="Trebuchet MS" w:eastAsia="Calibri" w:hAnsi="Trebuchet MS" w:cs="Calibri"/>
          <w:i/>
          <w:sz w:val="22"/>
          <w:szCs w:val="22"/>
        </w:rPr>
        <w:tab/>
      </w:r>
      <w:r w:rsidRPr="00A915DA">
        <w:rPr>
          <w:rFonts w:ascii="Trebuchet MS" w:eastAsia="Calibri" w:hAnsi="Trebuchet MS" w:cs="Calibri"/>
          <w:i/>
          <w:sz w:val="22"/>
          <w:szCs w:val="22"/>
        </w:rPr>
        <w:t xml:space="preserve">an experimental science in search of law but an interpretive one in </w:t>
      </w:r>
      <w:r w:rsidR="00887328" w:rsidRPr="00A915DA">
        <w:rPr>
          <w:rFonts w:ascii="Trebuchet MS" w:eastAsia="Calibri" w:hAnsi="Trebuchet MS" w:cs="Calibri"/>
          <w:i/>
          <w:sz w:val="22"/>
          <w:szCs w:val="22"/>
        </w:rPr>
        <w:t>s</w:t>
      </w:r>
      <w:r w:rsidRPr="00A915DA">
        <w:rPr>
          <w:rFonts w:ascii="Trebuchet MS" w:eastAsia="Calibri" w:hAnsi="Trebuchet MS" w:cs="Calibri"/>
          <w:i/>
          <w:sz w:val="22"/>
          <w:szCs w:val="22"/>
        </w:rPr>
        <w:t>earch of meaning</w:t>
      </w:r>
      <w:r w:rsidRPr="00A915DA">
        <w:rPr>
          <w:rFonts w:ascii="Trebuchet MS" w:eastAsia="Calibri" w:hAnsi="Trebuchet MS" w:cs="Calibri"/>
          <w:sz w:val="22"/>
          <w:szCs w:val="22"/>
        </w:rPr>
        <w:t xml:space="preserve">.” </w:t>
      </w:r>
      <w:r w:rsidR="00887328" w:rsidRPr="00A915DA">
        <w:rPr>
          <w:rFonts w:ascii="Trebuchet MS" w:eastAsia="Calibri" w:hAnsi="Trebuchet MS" w:cs="Calibri"/>
          <w:sz w:val="22"/>
          <w:szCs w:val="22"/>
        </w:rPr>
        <w:tab/>
        <w:t xml:space="preserve">- </w:t>
      </w:r>
      <w:r w:rsidRPr="00A915DA">
        <w:rPr>
          <w:rFonts w:ascii="Trebuchet MS" w:eastAsia="Calibri" w:hAnsi="Trebuchet MS" w:cs="Calibri"/>
          <w:sz w:val="22"/>
          <w:szCs w:val="22"/>
        </w:rPr>
        <w:t>Clifford Geertz</w:t>
      </w:r>
      <w:r w:rsidR="00BC439E" w:rsidRPr="00A915DA">
        <w:rPr>
          <w:rFonts w:ascii="Trebuchet MS" w:eastAsia="Calibri" w:hAnsi="Trebuchet MS" w:cs="Calibri"/>
          <w:sz w:val="22"/>
          <w:szCs w:val="22"/>
        </w:rPr>
        <w:t xml:space="preserve"> </w:t>
      </w:r>
    </w:p>
    <w:p w14:paraId="07C3E9C8" w14:textId="33D8E8FE" w:rsidR="006E5B78" w:rsidRPr="00A915DA" w:rsidRDefault="00A75004" w:rsidP="00D768BD">
      <w:pPr>
        <w:spacing w:before="240" w:line="276" w:lineRule="auto"/>
        <w:ind w:left="720" w:right="-720" w:firstLine="720"/>
        <w:rPr>
          <w:sz w:val="28"/>
        </w:rPr>
      </w:pPr>
      <w:r w:rsidRPr="00A915DA">
        <w:rPr>
          <w:rFonts w:ascii="Trebuchet MS" w:eastAsia="Calibri" w:hAnsi="Trebuchet MS" w:cs="Calibri"/>
          <w:i/>
          <w:sz w:val="22"/>
          <w:szCs w:val="22"/>
        </w:rPr>
        <w:t xml:space="preserve">“It is </w:t>
      </w:r>
      <w:r w:rsidR="00CB7B67" w:rsidRPr="00A915DA">
        <w:rPr>
          <w:rFonts w:ascii="Trebuchet MS" w:eastAsia="Calibri" w:hAnsi="Trebuchet MS" w:cs="Calibri"/>
          <w:i/>
          <w:sz w:val="22"/>
          <w:szCs w:val="22"/>
        </w:rPr>
        <w:t xml:space="preserve">not enough to be busy. So are the ants. It is what we are busy about.” </w:t>
      </w:r>
      <w:r w:rsidR="00887328" w:rsidRPr="00A915DA">
        <w:rPr>
          <w:rFonts w:ascii="Trebuchet MS" w:eastAsia="Calibri" w:hAnsi="Trebuchet MS" w:cs="Calibri"/>
          <w:sz w:val="22"/>
          <w:szCs w:val="22"/>
        </w:rPr>
        <w:t>–</w:t>
      </w:r>
      <w:r w:rsidR="00CB7B67" w:rsidRPr="00A915DA">
        <w:rPr>
          <w:rFonts w:ascii="Trebuchet MS" w:eastAsia="Calibri" w:hAnsi="Trebuchet MS" w:cs="Calibri"/>
          <w:sz w:val="22"/>
          <w:szCs w:val="22"/>
        </w:rPr>
        <w:t xml:space="preserve"> Thoreau</w:t>
      </w:r>
      <w:r w:rsidR="00887328" w:rsidRPr="00A915DA">
        <w:rPr>
          <w:rFonts w:ascii="Calibri" w:eastAsia="Calibri" w:hAnsi="Calibri" w:cs="Calibri"/>
          <w:sz w:val="22"/>
          <w:szCs w:val="22"/>
        </w:rPr>
        <w:br/>
      </w:r>
    </w:p>
    <w:p w14:paraId="38152D7A" w14:textId="45758E3B" w:rsidR="006E5B78" w:rsidRPr="0046751F" w:rsidRDefault="00977209" w:rsidP="00644390">
      <w:pPr>
        <w:spacing w:line="276" w:lineRule="auto"/>
        <w:ind w:left="-720" w:right="-720"/>
        <w:rPr>
          <w:b/>
          <w:smallCaps/>
          <w:sz w:val="22"/>
          <w:szCs w:val="22"/>
        </w:rPr>
      </w:pPr>
      <w:hyperlink r:id="rId8"/>
      <w:hyperlink r:id="rId9"/>
    </w:p>
    <w:p w14:paraId="53169C41" w14:textId="77777777" w:rsidR="006E5B78" w:rsidRPr="0046751F" w:rsidRDefault="004822D5">
      <w:pPr>
        <w:spacing w:line="276" w:lineRule="auto"/>
        <w:ind w:left="-720" w:right="-720"/>
      </w:pPr>
      <w:r w:rsidRPr="0046751F">
        <w:rPr>
          <w:rFonts w:ascii="Calibri" w:eastAsia="Calibri" w:hAnsi="Calibri" w:cs="Calibri"/>
          <w:b/>
          <w:smallCaps/>
          <w:sz w:val="22"/>
          <w:szCs w:val="22"/>
        </w:rPr>
        <w:t>WHAT IS ANTHROPOLOGY?</w:t>
      </w:r>
    </w:p>
    <w:p w14:paraId="3402A9CC" w14:textId="6F47DABF" w:rsidR="008B3DB5" w:rsidRPr="0046751F" w:rsidRDefault="007B6F8C">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First, anthropology is </w:t>
      </w:r>
      <w:r w:rsidRPr="0046751F">
        <w:rPr>
          <w:rFonts w:ascii="Calibri" w:eastAsia="Calibri" w:hAnsi="Calibri" w:cs="Calibri"/>
          <w:i/>
          <w:sz w:val="22"/>
          <w:szCs w:val="22"/>
        </w:rPr>
        <w:t>not</w:t>
      </w:r>
      <w:r w:rsidR="00A915DA">
        <w:rPr>
          <w:rFonts w:ascii="Calibri" w:eastAsia="Calibri" w:hAnsi="Calibri" w:cs="Calibri"/>
          <w:sz w:val="22"/>
          <w:szCs w:val="22"/>
        </w:rPr>
        <w:t xml:space="preserve"> what</w:t>
      </w:r>
      <w:r w:rsidRPr="0046751F">
        <w:rPr>
          <w:rFonts w:ascii="Calibri" w:eastAsia="Calibri" w:hAnsi="Calibri" w:cs="Calibri"/>
          <w:i/>
          <w:sz w:val="22"/>
          <w:szCs w:val="22"/>
        </w:rPr>
        <w:t xml:space="preserve"> </w:t>
      </w:r>
      <w:r w:rsidRPr="0046751F">
        <w:rPr>
          <w:rFonts w:ascii="Calibri" w:eastAsia="Calibri" w:hAnsi="Calibri" w:cs="Calibri"/>
          <w:sz w:val="22"/>
          <w:szCs w:val="22"/>
        </w:rPr>
        <w:t xml:space="preserve">“Bones” or “Indiana Jones” </w:t>
      </w:r>
      <w:r w:rsidR="00A915DA">
        <w:rPr>
          <w:rFonts w:ascii="Calibri" w:eastAsia="Calibri" w:hAnsi="Calibri" w:cs="Calibri"/>
          <w:sz w:val="22"/>
          <w:szCs w:val="22"/>
        </w:rPr>
        <w:t xml:space="preserve">do </w:t>
      </w:r>
      <w:r w:rsidRPr="0046751F">
        <w:rPr>
          <w:rFonts w:ascii="Calibri" w:eastAsia="Calibri" w:hAnsi="Calibri" w:cs="Calibri"/>
          <w:sz w:val="22"/>
          <w:szCs w:val="22"/>
        </w:rPr>
        <w:t xml:space="preserve">– those fictional characters represent only </w:t>
      </w:r>
      <w:r w:rsidR="008B3DB5" w:rsidRPr="0046751F">
        <w:rPr>
          <w:rFonts w:ascii="Calibri" w:eastAsia="Calibri" w:hAnsi="Calibri" w:cs="Calibri"/>
          <w:sz w:val="22"/>
          <w:szCs w:val="22"/>
        </w:rPr>
        <w:t>two components of</w:t>
      </w:r>
      <w:r w:rsidRPr="0046751F">
        <w:rPr>
          <w:rFonts w:ascii="Calibri" w:eastAsia="Calibri" w:hAnsi="Calibri" w:cs="Calibri"/>
          <w:sz w:val="22"/>
          <w:szCs w:val="22"/>
        </w:rPr>
        <w:t xml:space="preserve"> a </w:t>
      </w:r>
      <w:r w:rsidR="00887328" w:rsidRPr="0046751F">
        <w:rPr>
          <w:rFonts w:ascii="Calibri" w:eastAsia="Calibri" w:hAnsi="Calibri" w:cs="Calibri"/>
          <w:sz w:val="22"/>
          <w:szCs w:val="22"/>
        </w:rPr>
        <w:t xml:space="preserve">comprehensive </w:t>
      </w:r>
      <w:r w:rsidRPr="0046751F">
        <w:rPr>
          <w:rFonts w:ascii="Calibri" w:eastAsia="Calibri" w:hAnsi="Calibri" w:cs="Calibri"/>
          <w:sz w:val="22"/>
          <w:szCs w:val="22"/>
        </w:rPr>
        <w:t xml:space="preserve">discipline </w:t>
      </w:r>
      <w:r w:rsidR="00887328" w:rsidRPr="0046751F">
        <w:rPr>
          <w:rFonts w:ascii="Calibri" w:eastAsia="Calibri" w:hAnsi="Calibri" w:cs="Calibri"/>
          <w:sz w:val="22"/>
          <w:szCs w:val="22"/>
        </w:rPr>
        <w:t>designed</w:t>
      </w:r>
      <w:r w:rsidRPr="0046751F">
        <w:rPr>
          <w:rFonts w:ascii="Calibri" w:eastAsia="Calibri" w:hAnsi="Calibri" w:cs="Calibri"/>
          <w:sz w:val="22"/>
          <w:szCs w:val="22"/>
        </w:rPr>
        <w:t xml:space="preserve"> to </w:t>
      </w:r>
      <w:r w:rsidR="008B3DB5" w:rsidRPr="0046751F">
        <w:rPr>
          <w:rFonts w:ascii="Calibri" w:eastAsia="Calibri" w:hAnsi="Calibri" w:cs="Calibri"/>
          <w:sz w:val="22"/>
          <w:szCs w:val="22"/>
        </w:rPr>
        <w:t>understand</w:t>
      </w:r>
      <w:r w:rsidRPr="0046751F">
        <w:rPr>
          <w:rFonts w:ascii="Calibri" w:eastAsia="Calibri" w:hAnsi="Calibri" w:cs="Calibri"/>
          <w:sz w:val="22"/>
          <w:szCs w:val="22"/>
        </w:rPr>
        <w:t xml:space="preserve"> the human condition</w:t>
      </w:r>
      <w:r w:rsidR="00887328" w:rsidRPr="0046751F">
        <w:rPr>
          <w:rFonts w:ascii="Calibri" w:eastAsia="Calibri" w:hAnsi="Calibri" w:cs="Calibri"/>
          <w:sz w:val="22"/>
          <w:szCs w:val="22"/>
        </w:rPr>
        <w:t xml:space="preserve"> - past, present and future -</w:t>
      </w:r>
      <w:r w:rsidR="008B3DB5" w:rsidRPr="0046751F">
        <w:rPr>
          <w:rFonts w:ascii="Calibri" w:eastAsia="Calibri" w:hAnsi="Calibri" w:cs="Calibri"/>
          <w:sz w:val="22"/>
          <w:szCs w:val="22"/>
        </w:rPr>
        <w:t xml:space="preserve"> biologically, linguistically and culturally</w:t>
      </w:r>
      <w:r w:rsidRPr="0046751F">
        <w:rPr>
          <w:rFonts w:ascii="Calibri" w:eastAsia="Calibri" w:hAnsi="Calibri" w:cs="Calibri"/>
          <w:sz w:val="22"/>
          <w:szCs w:val="22"/>
        </w:rPr>
        <w:t xml:space="preserve">. </w:t>
      </w:r>
      <w:r w:rsidR="008B3DB5" w:rsidRPr="0046751F">
        <w:rPr>
          <w:rFonts w:ascii="Calibri" w:eastAsia="Calibri" w:hAnsi="Calibri" w:cs="Calibri"/>
          <w:sz w:val="22"/>
          <w:szCs w:val="22"/>
        </w:rPr>
        <w:t>Thus, we define anthropology a</w:t>
      </w:r>
      <w:r w:rsidRPr="0046751F">
        <w:rPr>
          <w:rFonts w:ascii="Calibri" w:eastAsia="Calibri" w:hAnsi="Calibri" w:cs="Calibri"/>
          <w:sz w:val="22"/>
          <w:szCs w:val="22"/>
        </w:rPr>
        <w:t xml:space="preserve">s </w:t>
      </w:r>
      <w:r w:rsidR="004822D5" w:rsidRPr="0046751F">
        <w:rPr>
          <w:rFonts w:ascii="Calibri" w:eastAsia="Calibri" w:hAnsi="Calibri" w:cs="Calibri"/>
          <w:sz w:val="22"/>
          <w:szCs w:val="22"/>
        </w:rPr>
        <w:t xml:space="preserve">a </w:t>
      </w:r>
      <w:r w:rsidR="004822D5" w:rsidRPr="0046751F">
        <w:rPr>
          <w:rFonts w:ascii="Calibri" w:eastAsia="Calibri" w:hAnsi="Calibri" w:cs="Calibri"/>
          <w:b/>
          <w:sz w:val="22"/>
          <w:szCs w:val="22"/>
        </w:rPr>
        <w:t>holistic</w:t>
      </w:r>
      <w:r w:rsidR="004822D5" w:rsidRPr="0046751F">
        <w:rPr>
          <w:rFonts w:ascii="Calibri" w:eastAsia="Calibri" w:hAnsi="Calibri" w:cs="Calibri"/>
          <w:sz w:val="22"/>
          <w:szCs w:val="22"/>
        </w:rPr>
        <w:t xml:space="preserve"> and </w:t>
      </w:r>
      <w:r w:rsidR="004822D5" w:rsidRPr="0046751F">
        <w:rPr>
          <w:rFonts w:ascii="Calibri" w:eastAsia="Calibri" w:hAnsi="Calibri" w:cs="Calibri"/>
          <w:b/>
          <w:sz w:val="22"/>
          <w:szCs w:val="22"/>
        </w:rPr>
        <w:t>comparative</w:t>
      </w:r>
      <w:r w:rsidR="004822D5" w:rsidRPr="0046751F">
        <w:rPr>
          <w:rFonts w:ascii="Calibri" w:eastAsia="Calibri" w:hAnsi="Calibri" w:cs="Calibri"/>
          <w:sz w:val="22"/>
          <w:szCs w:val="22"/>
        </w:rPr>
        <w:t xml:space="preserve"> social science comprised of f</w:t>
      </w:r>
      <w:r w:rsidR="00236F27" w:rsidRPr="0046751F">
        <w:rPr>
          <w:rFonts w:ascii="Calibri" w:eastAsia="Calibri" w:hAnsi="Calibri" w:cs="Calibri"/>
          <w:sz w:val="22"/>
          <w:szCs w:val="22"/>
        </w:rPr>
        <w:t xml:space="preserve">our distinct subfields </w:t>
      </w:r>
      <w:r w:rsidR="00DE20D6">
        <w:rPr>
          <w:rFonts w:ascii="Calibri" w:eastAsia="Calibri" w:hAnsi="Calibri" w:cs="Calibri"/>
          <w:sz w:val="22"/>
          <w:szCs w:val="22"/>
        </w:rPr>
        <w:t xml:space="preserve">which are </w:t>
      </w:r>
      <w:r w:rsidR="004822D5" w:rsidRPr="0046751F">
        <w:rPr>
          <w:rFonts w:ascii="Calibri" w:eastAsia="Calibri" w:hAnsi="Calibri" w:cs="Calibri"/>
          <w:sz w:val="22"/>
          <w:szCs w:val="22"/>
        </w:rPr>
        <w:t xml:space="preserve">connected by </w:t>
      </w:r>
      <w:r w:rsidR="008B3DB5" w:rsidRPr="0046751F">
        <w:rPr>
          <w:rFonts w:ascii="Calibri" w:eastAsia="Calibri" w:hAnsi="Calibri" w:cs="Calibri"/>
          <w:sz w:val="22"/>
          <w:szCs w:val="22"/>
        </w:rPr>
        <w:t>philosophical</w:t>
      </w:r>
      <w:r w:rsidR="004822D5" w:rsidRPr="0046751F">
        <w:rPr>
          <w:rFonts w:ascii="Calibri" w:eastAsia="Calibri" w:hAnsi="Calibri" w:cs="Calibri"/>
          <w:sz w:val="22"/>
          <w:szCs w:val="22"/>
        </w:rPr>
        <w:t xml:space="preserve"> </w:t>
      </w:r>
      <w:r w:rsidR="00236F27" w:rsidRPr="0046751F">
        <w:rPr>
          <w:rFonts w:ascii="Calibri" w:eastAsia="Calibri" w:hAnsi="Calibri" w:cs="Calibri"/>
          <w:sz w:val="22"/>
          <w:szCs w:val="22"/>
        </w:rPr>
        <w:t xml:space="preserve">and methodological </w:t>
      </w:r>
      <w:r w:rsidR="00DE20D6">
        <w:rPr>
          <w:rFonts w:ascii="Calibri" w:eastAsia="Calibri" w:hAnsi="Calibri" w:cs="Calibri"/>
          <w:sz w:val="22"/>
          <w:szCs w:val="22"/>
        </w:rPr>
        <w:t>c</w:t>
      </w:r>
      <w:r w:rsidR="00236F27" w:rsidRPr="0046751F">
        <w:rPr>
          <w:rFonts w:ascii="Calibri" w:eastAsia="Calibri" w:hAnsi="Calibri" w:cs="Calibri"/>
          <w:sz w:val="22"/>
          <w:szCs w:val="22"/>
        </w:rPr>
        <w:t>ommonalities</w:t>
      </w:r>
      <w:r w:rsidR="004822D5" w:rsidRPr="0046751F">
        <w:rPr>
          <w:rFonts w:ascii="Calibri" w:eastAsia="Calibri" w:hAnsi="Calibri" w:cs="Calibri"/>
          <w:sz w:val="22"/>
          <w:szCs w:val="22"/>
        </w:rPr>
        <w:t xml:space="preserve">. </w:t>
      </w:r>
      <w:r w:rsidR="00236F27" w:rsidRPr="0046751F">
        <w:rPr>
          <w:rFonts w:ascii="Calibri" w:eastAsia="Calibri" w:hAnsi="Calibri" w:cs="Calibri"/>
          <w:sz w:val="22"/>
          <w:szCs w:val="22"/>
        </w:rPr>
        <w:t xml:space="preserve">We also recognize </w:t>
      </w:r>
      <w:r w:rsidR="00E0656D" w:rsidRPr="0046751F">
        <w:rPr>
          <w:rFonts w:ascii="Calibri" w:eastAsia="Calibri" w:hAnsi="Calibri" w:cs="Calibri"/>
          <w:b/>
          <w:sz w:val="22"/>
          <w:szCs w:val="22"/>
        </w:rPr>
        <w:t>applied anthropology</w:t>
      </w:r>
      <w:r w:rsidR="00E0656D" w:rsidRPr="0046751F">
        <w:rPr>
          <w:rFonts w:ascii="Calibri" w:eastAsia="Calibri" w:hAnsi="Calibri" w:cs="Calibri"/>
          <w:sz w:val="22"/>
          <w:szCs w:val="22"/>
        </w:rPr>
        <w:t xml:space="preserve"> </w:t>
      </w:r>
      <w:r w:rsidR="00236F27" w:rsidRPr="0046751F">
        <w:rPr>
          <w:rFonts w:ascii="Calibri" w:eastAsia="Calibri" w:hAnsi="Calibri" w:cs="Calibri"/>
          <w:sz w:val="22"/>
          <w:szCs w:val="22"/>
        </w:rPr>
        <w:t xml:space="preserve">as </w:t>
      </w:r>
      <w:r w:rsidR="00E0656D" w:rsidRPr="0046751F">
        <w:rPr>
          <w:rFonts w:ascii="Calibri" w:eastAsia="Calibri" w:hAnsi="Calibri" w:cs="Calibri"/>
          <w:sz w:val="22"/>
          <w:szCs w:val="22"/>
        </w:rPr>
        <w:t>utilizing an anthropological approach to</w:t>
      </w:r>
      <w:r w:rsidR="00DE20D6">
        <w:rPr>
          <w:rFonts w:ascii="Calibri" w:eastAsia="Calibri" w:hAnsi="Calibri" w:cs="Calibri"/>
          <w:sz w:val="22"/>
          <w:szCs w:val="22"/>
        </w:rPr>
        <w:t xml:space="preserve"> </w:t>
      </w:r>
      <w:r w:rsidR="00E0656D" w:rsidRPr="0046751F">
        <w:rPr>
          <w:rFonts w:ascii="Calibri" w:eastAsia="Calibri" w:hAnsi="Calibri" w:cs="Calibri"/>
          <w:sz w:val="22"/>
          <w:szCs w:val="22"/>
        </w:rPr>
        <w:t xml:space="preserve">solve </w:t>
      </w:r>
      <w:r w:rsidR="00DE20D6">
        <w:rPr>
          <w:rFonts w:ascii="Calibri" w:eastAsia="Calibri" w:hAnsi="Calibri" w:cs="Calibri"/>
          <w:sz w:val="22"/>
          <w:szCs w:val="22"/>
        </w:rPr>
        <w:t>a variety of problems and concerns</w:t>
      </w:r>
      <w:r w:rsidR="00E0656D" w:rsidRPr="0046751F">
        <w:rPr>
          <w:rFonts w:ascii="Calibri" w:eastAsia="Calibri" w:hAnsi="Calibri" w:cs="Calibri"/>
          <w:sz w:val="22"/>
          <w:szCs w:val="22"/>
        </w:rPr>
        <w:t xml:space="preserve">. </w:t>
      </w:r>
    </w:p>
    <w:p w14:paraId="5D335420" w14:textId="77777777" w:rsidR="003C1D35" w:rsidRPr="0046751F" w:rsidRDefault="003C1D35">
      <w:pPr>
        <w:spacing w:line="276" w:lineRule="auto"/>
        <w:ind w:left="-720" w:right="-720"/>
        <w:rPr>
          <w:rFonts w:ascii="Calibri" w:eastAsia="Calibri" w:hAnsi="Calibri" w:cs="Calibri"/>
          <w:b/>
          <w:sz w:val="22"/>
          <w:szCs w:val="22"/>
        </w:rPr>
      </w:pPr>
    </w:p>
    <w:p w14:paraId="4E9838C0" w14:textId="47E9E077" w:rsidR="008B3DB5" w:rsidRPr="0046751F" w:rsidRDefault="008B3DB5">
      <w:pPr>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t xml:space="preserve">WHAT DO ANTHROPOLOGISTS </w:t>
      </w:r>
      <w:r w:rsidRPr="0046751F">
        <w:rPr>
          <w:rFonts w:ascii="Calibri" w:eastAsia="Calibri" w:hAnsi="Calibri" w:cs="Calibri"/>
          <w:b/>
          <w:i/>
          <w:sz w:val="22"/>
          <w:szCs w:val="22"/>
        </w:rPr>
        <w:t>DO</w:t>
      </w:r>
      <w:r w:rsidRPr="0046751F">
        <w:rPr>
          <w:rFonts w:ascii="Calibri" w:eastAsia="Calibri" w:hAnsi="Calibri" w:cs="Calibri"/>
          <w:b/>
          <w:sz w:val="22"/>
          <w:szCs w:val="22"/>
        </w:rPr>
        <w:t xml:space="preserve">? </w:t>
      </w:r>
    </w:p>
    <w:p w14:paraId="25754D32" w14:textId="0BDD383E" w:rsidR="006E5B78" w:rsidRPr="0046751F" w:rsidRDefault="00DE20D6" w:rsidP="00DE20D6">
      <w:pPr>
        <w:spacing w:line="276" w:lineRule="auto"/>
        <w:ind w:left="-720" w:right="-720"/>
      </w:pPr>
      <w:r w:rsidRPr="00DE20D6">
        <w:rPr>
          <w:rFonts w:ascii="Calibri" w:eastAsia="Calibri" w:hAnsi="Calibri" w:cs="Calibri"/>
          <w:sz w:val="22"/>
          <w:szCs w:val="22"/>
        </w:rPr>
        <w:t>Anthropolog</w:t>
      </w:r>
      <w:r>
        <w:rPr>
          <w:rFonts w:ascii="Calibri" w:eastAsia="Calibri" w:hAnsi="Calibri" w:cs="Calibri"/>
          <w:sz w:val="22"/>
          <w:szCs w:val="22"/>
        </w:rPr>
        <w:t>ists are social scientists who systematically study</w:t>
      </w:r>
      <w:r w:rsidRPr="00DE20D6">
        <w:rPr>
          <w:rFonts w:ascii="Calibri" w:eastAsia="Calibri" w:hAnsi="Calibri" w:cs="Calibri"/>
          <w:sz w:val="22"/>
          <w:szCs w:val="22"/>
        </w:rPr>
        <w:t xml:space="preserve"> peoples and cultures across time and space to describe and explain the differences and similarities in human biology and appearance, language, beliefs, values, and customs. </w:t>
      </w:r>
      <w:r w:rsidR="003C1D35" w:rsidRPr="0046751F">
        <w:rPr>
          <w:rFonts w:ascii="Calibri" w:eastAsia="Calibri" w:hAnsi="Calibri" w:cs="Calibri"/>
          <w:sz w:val="22"/>
          <w:szCs w:val="22"/>
        </w:rPr>
        <w:t xml:space="preserve">We are trained to </w:t>
      </w:r>
      <w:r w:rsidR="00236F27" w:rsidRPr="0046751F">
        <w:rPr>
          <w:rFonts w:ascii="Calibri" w:eastAsia="Calibri" w:hAnsi="Calibri" w:cs="Calibri"/>
          <w:sz w:val="22"/>
          <w:szCs w:val="22"/>
        </w:rPr>
        <w:t>discover not only</w:t>
      </w:r>
      <w:r w:rsidR="003C1D35" w:rsidRPr="0046751F">
        <w:rPr>
          <w:rFonts w:ascii="Calibri" w:eastAsia="Calibri" w:hAnsi="Calibri" w:cs="Calibri"/>
          <w:sz w:val="22"/>
          <w:szCs w:val="22"/>
        </w:rPr>
        <w:t xml:space="preserve"> </w:t>
      </w:r>
      <w:r w:rsidR="003C1D35" w:rsidRPr="0046751F">
        <w:rPr>
          <w:rFonts w:ascii="Calibri" w:eastAsia="Calibri" w:hAnsi="Calibri" w:cs="Calibri"/>
          <w:i/>
          <w:sz w:val="22"/>
          <w:szCs w:val="22"/>
        </w:rPr>
        <w:t>what</w:t>
      </w:r>
      <w:r>
        <w:rPr>
          <w:rFonts w:ascii="Calibri" w:eastAsia="Calibri" w:hAnsi="Calibri" w:cs="Calibri"/>
          <w:sz w:val="22"/>
          <w:szCs w:val="22"/>
        </w:rPr>
        <w:t xml:space="preserve"> humans </w:t>
      </w:r>
      <w:r w:rsidR="00A915DA">
        <w:rPr>
          <w:rFonts w:ascii="Calibri" w:eastAsia="Calibri" w:hAnsi="Calibri" w:cs="Calibri"/>
          <w:sz w:val="22"/>
          <w:szCs w:val="22"/>
        </w:rPr>
        <w:t xml:space="preserve">think or say or </w:t>
      </w:r>
      <w:r w:rsidR="003C1D35" w:rsidRPr="0046751F">
        <w:rPr>
          <w:rFonts w:ascii="Calibri" w:eastAsia="Calibri" w:hAnsi="Calibri" w:cs="Calibri"/>
          <w:sz w:val="22"/>
          <w:szCs w:val="22"/>
        </w:rPr>
        <w:t xml:space="preserve">do, but </w:t>
      </w:r>
      <w:r w:rsidR="003C1D35" w:rsidRPr="0046751F">
        <w:rPr>
          <w:rFonts w:ascii="Calibri" w:eastAsia="Calibri" w:hAnsi="Calibri" w:cs="Calibri"/>
          <w:i/>
          <w:sz w:val="22"/>
          <w:szCs w:val="22"/>
        </w:rPr>
        <w:t>why</w:t>
      </w:r>
      <w:r w:rsidR="00236F27" w:rsidRPr="0046751F">
        <w:rPr>
          <w:rFonts w:ascii="Calibri" w:eastAsia="Calibri" w:hAnsi="Calibri" w:cs="Calibri"/>
          <w:sz w:val="22"/>
          <w:szCs w:val="22"/>
        </w:rPr>
        <w:t xml:space="preserve"> they do it</w:t>
      </w:r>
      <w:r>
        <w:rPr>
          <w:rFonts w:ascii="Calibri" w:eastAsia="Calibri" w:hAnsi="Calibri" w:cs="Calibri"/>
          <w:sz w:val="22"/>
          <w:szCs w:val="22"/>
        </w:rPr>
        <w:t xml:space="preserve"> and what</w:t>
      </w:r>
      <w:r w:rsidR="00A915DA">
        <w:rPr>
          <w:rFonts w:ascii="Calibri" w:eastAsia="Calibri" w:hAnsi="Calibri" w:cs="Calibri"/>
          <w:sz w:val="22"/>
          <w:szCs w:val="22"/>
        </w:rPr>
        <w:t xml:space="preserve"> the consequences are</w:t>
      </w:r>
      <w:r>
        <w:rPr>
          <w:rFonts w:ascii="Calibri" w:eastAsia="Calibri" w:hAnsi="Calibri" w:cs="Calibri"/>
          <w:sz w:val="22"/>
          <w:szCs w:val="22"/>
        </w:rPr>
        <w:t xml:space="preserve">. </w:t>
      </w:r>
      <w:r w:rsidR="00A915DA">
        <w:rPr>
          <w:rFonts w:ascii="Calibri" w:eastAsia="Calibri" w:hAnsi="Calibri" w:cs="Calibri"/>
          <w:sz w:val="22"/>
          <w:szCs w:val="22"/>
        </w:rPr>
        <w:t>Your textbook authors would say that anthropologists</w:t>
      </w:r>
      <w:r w:rsidRPr="00DE20D6">
        <w:rPr>
          <w:rFonts w:ascii="Calibri" w:eastAsia="Calibri" w:hAnsi="Calibri" w:cs="Calibri"/>
          <w:sz w:val="22"/>
          <w:szCs w:val="22"/>
        </w:rPr>
        <w:t xml:space="preserve"> address the fundamental question of </w:t>
      </w:r>
      <w:r w:rsidRPr="00A915DA">
        <w:rPr>
          <w:rFonts w:ascii="Calibri" w:eastAsia="Calibri" w:hAnsi="Calibri" w:cs="Calibri"/>
          <w:i/>
          <w:sz w:val="22"/>
          <w:szCs w:val="22"/>
        </w:rPr>
        <w:t>what it means to be human</w:t>
      </w:r>
      <w:r w:rsidRPr="00DE20D6">
        <w:rPr>
          <w:rFonts w:ascii="Calibri" w:eastAsia="Calibri" w:hAnsi="Calibri" w:cs="Calibri"/>
          <w:sz w:val="22"/>
          <w:szCs w:val="22"/>
        </w:rPr>
        <w:t>.</w:t>
      </w:r>
    </w:p>
    <w:p w14:paraId="201F3A01" w14:textId="77777777" w:rsidR="006E5B78" w:rsidRPr="0046751F" w:rsidRDefault="006E5B78" w:rsidP="00DE20D6">
      <w:pPr>
        <w:spacing w:line="276" w:lineRule="auto"/>
        <w:ind w:left="-720" w:right="-720"/>
      </w:pPr>
    </w:p>
    <w:p w14:paraId="6900ECBC" w14:textId="3FDA752B" w:rsidR="006E5B78" w:rsidRPr="0046751F" w:rsidRDefault="008B3DB5">
      <w:pPr>
        <w:spacing w:line="276" w:lineRule="auto"/>
        <w:ind w:left="-720" w:right="-720"/>
      </w:pPr>
      <w:r w:rsidRPr="0046751F">
        <w:rPr>
          <w:rFonts w:ascii="Calibri" w:eastAsia="Calibri" w:hAnsi="Calibri" w:cs="Calibri"/>
          <w:b/>
          <w:sz w:val="22"/>
          <w:szCs w:val="22"/>
        </w:rPr>
        <w:t xml:space="preserve">WHAT WILL I LEARN IN ANTHROPOLOGY 1010? </w:t>
      </w:r>
    </w:p>
    <w:p w14:paraId="76E425BE" w14:textId="05F8000C" w:rsidR="00FB6901" w:rsidRDefault="00FB6901" w:rsidP="003C1D35">
      <w:pPr>
        <w:spacing w:line="276" w:lineRule="auto"/>
        <w:ind w:left="-720" w:right="-720"/>
        <w:rPr>
          <w:rFonts w:ascii="Calibri" w:eastAsia="Calibri" w:hAnsi="Calibri" w:cs="Calibri"/>
          <w:sz w:val="22"/>
          <w:szCs w:val="22"/>
        </w:rPr>
      </w:pPr>
      <w:r>
        <w:rPr>
          <w:rFonts w:ascii="Calibri" w:eastAsia="Calibri" w:hAnsi="Calibri" w:cs="Calibri"/>
          <w:sz w:val="22"/>
          <w:szCs w:val="22"/>
        </w:rPr>
        <w:t>Over the next 15</w:t>
      </w:r>
      <w:r w:rsidR="00EA0B72" w:rsidRPr="0046751F">
        <w:rPr>
          <w:rFonts w:ascii="Calibri" w:eastAsia="Calibri" w:hAnsi="Calibri" w:cs="Calibri"/>
          <w:sz w:val="22"/>
          <w:szCs w:val="22"/>
        </w:rPr>
        <w:t xml:space="preserve"> weeks, </w:t>
      </w:r>
      <w:r w:rsidR="00E0656D" w:rsidRPr="0046751F">
        <w:rPr>
          <w:rFonts w:ascii="Calibri" w:eastAsia="Calibri" w:hAnsi="Calibri" w:cs="Calibri"/>
          <w:sz w:val="22"/>
          <w:szCs w:val="22"/>
        </w:rPr>
        <w:t>you</w:t>
      </w:r>
      <w:r w:rsidR="004822D5" w:rsidRPr="0046751F">
        <w:rPr>
          <w:rFonts w:ascii="Calibri" w:eastAsia="Calibri" w:hAnsi="Calibri" w:cs="Calibri"/>
          <w:sz w:val="22"/>
          <w:szCs w:val="22"/>
        </w:rPr>
        <w:t xml:space="preserve"> </w:t>
      </w:r>
      <w:r>
        <w:rPr>
          <w:rFonts w:ascii="Calibri" w:eastAsia="Calibri" w:hAnsi="Calibri" w:cs="Calibri"/>
          <w:sz w:val="22"/>
          <w:szCs w:val="22"/>
        </w:rPr>
        <w:t>will gain a rich understanding of</w:t>
      </w:r>
      <w:r w:rsidR="004822D5" w:rsidRPr="0046751F">
        <w:rPr>
          <w:rFonts w:ascii="Calibri" w:eastAsia="Calibri" w:hAnsi="Calibri" w:cs="Calibri"/>
          <w:sz w:val="22"/>
          <w:szCs w:val="22"/>
        </w:rPr>
        <w:t xml:space="preserve"> </w:t>
      </w:r>
      <w:r>
        <w:rPr>
          <w:rFonts w:ascii="Calibri" w:eastAsia="Calibri" w:hAnsi="Calibri" w:cs="Calibri"/>
          <w:b/>
          <w:sz w:val="22"/>
          <w:szCs w:val="22"/>
        </w:rPr>
        <w:t>the h</w:t>
      </w:r>
      <w:r w:rsidR="004822D5" w:rsidRPr="0046751F">
        <w:rPr>
          <w:rFonts w:ascii="Calibri" w:eastAsia="Calibri" w:hAnsi="Calibri" w:cs="Calibri"/>
          <w:b/>
          <w:sz w:val="22"/>
          <w:szCs w:val="22"/>
        </w:rPr>
        <w:t xml:space="preserve">uman </w:t>
      </w:r>
      <w:r>
        <w:rPr>
          <w:rFonts w:ascii="Calibri" w:eastAsia="Calibri" w:hAnsi="Calibri" w:cs="Calibri"/>
          <w:b/>
          <w:sz w:val="22"/>
          <w:szCs w:val="22"/>
        </w:rPr>
        <w:t>condition</w:t>
      </w:r>
      <w:r w:rsidR="004822D5" w:rsidRPr="0046751F">
        <w:rPr>
          <w:rFonts w:ascii="Calibri" w:eastAsia="Calibri" w:hAnsi="Calibri" w:cs="Calibri"/>
          <w:sz w:val="22"/>
          <w:szCs w:val="22"/>
        </w:rPr>
        <w:t xml:space="preserve"> </w:t>
      </w:r>
      <w:r w:rsidR="00DE20D6">
        <w:rPr>
          <w:rFonts w:ascii="Calibri" w:eastAsia="Calibri" w:hAnsi="Calibri" w:cs="Calibri"/>
          <w:sz w:val="22"/>
          <w:szCs w:val="22"/>
        </w:rPr>
        <w:t>from an anthropological perspective, by studying human</w:t>
      </w:r>
      <w:r w:rsidR="00A915DA">
        <w:rPr>
          <w:rFonts w:ascii="Calibri" w:eastAsia="Calibri" w:hAnsi="Calibri" w:cs="Calibri"/>
          <w:sz w:val="22"/>
          <w:szCs w:val="22"/>
        </w:rPr>
        <w:t xml:space="preserve"> </w:t>
      </w:r>
      <w:r>
        <w:rPr>
          <w:rFonts w:ascii="Calibri" w:eastAsia="Calibri" w:hAnsi="Calibri" w:cs="Calibri"/>
          <w:sz w:val="22"/>
          <w:szCs w:val="22"/>
        </w:rPr>
        <w:t>through the</w:t>
      </w:r>
      <w:r w:rsidR="004822D5" w:rsidRPr="0046751F">
        <w:rPr>
          <w:rFonts w:ascii="Calibri" w:eastAsia="Calibri" w:hAnsi="Calibri" w:cs="Calibri"/>
          <w:sz w:val="22"/>
          <w:szCs w:val="22"/>
        </w:rPr>
        <w:t xml:space="preserve"> </w:t>
      </w:r>
      <w:r w:rsidR="00F3440D" w:rsidRPr="0046751F">
        <w:rPr>
          <w:rFonts w:ascii="Calibri" w:eastAsia="Calibri" w:hAnsi="Calibri" w:cs="Calibri"/>
          <w:b/>
          <w:sz w:val="22"/>
          <w:szCs w:val="22"/>
        </w:rPr>
        <w:t>four fields</w:t>
      </w:r>
      <w:r w:rsidR="004822D5" w:rsidRPr="0046751F">
        <w:rPr>
          <w:rFonts w:ascii="Calibri" w:eastAsia="Calibri" w:hAnsi="Calibri" w:cs="Calibri"/>
          <w:b/>
          <w:sz w:val="22"/>
          <w:szCs w:val="22"/>
        </w:rPr>
        <w:t xml:space="preserve"> of anthropology</w:t>
      </w:r>
      <w:r>
        <w:rPr>
          <w:rFonts w:ascii="Calibri" w:eastAsia="Calibri" w:hAnsi="Calibri" w:cs="Calibri"/>
          <w:sz w:val="22"/>
          <w:szCs w:val="22"/>
        </w:rPr>
        <w:t xml:space="preserve">: </w:t>
      </w:r>
    </w:p>
    <w:p w14:paraId="6697E3C2" w14:textId="77777777" w:rsidR="00FB6901" w:rsidRPr="00FB6901" w:rsidRDefault="00FB6901" w:rsidP="00FB6901">
      <w:pPr>
        <w:numPr>
          <w:ilvl w:val="0"/>
          <w:numId w:val="8"/>
        </w:numPr>
        <w:spacing w:line="276" w:lineRule="auto"/>
        <w:ind w:right="-720"/>
        <w:rPr>
          <w:rFonts w:ascii="Calibri" w:eastAsia="Calibri" w:hAnsi="Calibri" w:cs="Calibri"/>
          <w:sz w:val="22"/>
          <w:szCs w:val="22"/>
        </w:rPr>
      </w:pPr>
      <w:r w:rsidRPr="00FB6901">
        <w:rPr>
          <w:rFonts w:ascii="Calibri" w:eastAsia="Calibri" w:hAnsi="Calibri" w:cs="Calibri"/>
          <w:b/>
          <w:sz w:val="22"/>
          <w:szCs w:val="22"/>
        </w:rPr>
        <w:t>Biological/physical Anthropology</w:t>
      </w:r>
      <w:r w:rsidRPr="00FB6901">
        <w:rPr>
          <w:rFonts w:ascii="Calibri" w:eastAsia="Calibri" w:hAnsi="Calibri" w:cs="Calibri"/>
          <w:sz w:val="22"/>
          <w:szCs w:val="22"/>
        </w:rPr>
        <w:t>, including human variation, human evolution and primatology</w:t>
      </w:r>
    </w:p>
    <w:p w14:paraId="6C098436" w14:textId="77777777" w:rsidR="00FB6901" w:rsidRPr="00FB6901" w:rsidRDefault="00FB6901" w:rsidP="00FB6901">
      <w:pPr>
        <w:numPr>
          <w:ilvl w:val="0"/>
          <w:numId w:val="8"/>
        </w:numPr>
        <w:spacing w:line="276" w:lineRule="auto"/>
        <w:ind w:right="-720"/>
        <w:rPr>
          <w:rFonts w:ascii="Calibri" w:eastAsia="Calibri" w:hAnsi="Calibri" w:cs="Calibri"/>
          <w:sz w:val="22"/>
          <w:szCs w:val="22"/>
        </w:rPr>
      </w:pPr>
      <w:r w:rsidRPr="00FB6901">
        <w:rPr>
          <w:rFonts w:ascii="Calibri" w:eastAsia="Calibri" w:hAnsi="Calibri" w:cs="Calibri"/>
          <w:b/>
          <w:sz w:val="22"/>
          <w:szCs w:val="22"/>
        </w:rPr>
        <w:t>Archaeology</w:t>
      </w:r>
      <w:r w:rsidRPr="00FB6901">
        <w:rPr>
          <w:rFonts w:ascii="Calibri" w:eastAsia="Calibri" w:hAnsi="Calibri" w:cs="Calibri"/>
          <w:sz w:val="22"/>
          <w:szCs w:val="22"/>
        </w:rPr>
        <w:t>, including paleolithic ancestors, major discoveries, and ancient civilizations</w:t>
      </w:r>
    </w:p>
    <w:p w14:paraId="4421EA54" w14:textId="77777777" w:rsidR="00FB6901" w:rsidRPr="00FB6901" w:rsidRDefault="00FB6901" w:rsidP="00FB6901">
      <w:pPr>
        <w:numPr>
          <w:ilvl w:val="0"/>
          <w:numId w:val="8"/>
        </w:numPr>
        <w:spacing w:line="276" w:lineRule="auto"/>
        <w:ind w:right="-720"/>
        <w:rPr>
          <w:rFonts w:ascii="Calibri" w:eastAsia="Calibri" w:hAnsi="Calibri" w:cs="Calibri"/>
          <w:sz w:val="22"/>
          <w:szCs w:val="22"/>
        </w:rPr>
      </w:pPr>
      <w:r w:rsidRPr="00FB6901">
        <w:rPr>
          <w:rFonts w:ascii="Calibri" w:eastAsia="Calibri" w:hAnsi="Calibri" w:cs="Calibri"/>
          <w:b/>
          <w:sz w:val="22"/>
          <w:szCs w:val="22"/>
        </w:rPr>
        <w:t>Linguistic Anthropology</w:t>
      </w:r>
      <w:r w:rsidRPr="00FB6901">
        <w:rPr>
          <w:rFonts w:ascii="Calibri" w:eastAsia="Calibri" w:hAnsi="Calibri" w:cs="Calibri"/>
          <w:sz w:val="22"/>
          <w:szCs w:val="22"/>
        </w:rPr>
        <w:t>, including language, non-verbal communication, and sociolinguistics</w:t>
      </w:r>
    </w:p>
    <w:p w14:paraId="16FA891C" w14:textId="77777777" w:rsidR="00DE20D6" w:rsidRDefault="00FB6901" w:rsidP="00DE20D6">
      <w:pPr>
        <w:numPr>
          <w:ilvl w:val="0"/>
          <w:numId w:val="8"/>
        </w:numPr>
        <w:spacing w:line="276" w:lineRule="auto"/>
        <w:ind w:right="-720"/>
        <w:rPr>
          <w:rFonts w:ascii="Calibri" w:eastAsia="Calibri" w:hAnsi="Calibri" w:cs="Calibri"/>
          <w:sz w:val="22"/>
          <w:szCs w:val="22"/>
        </w:rPr>
      </w:pPr>
      <w:r w:rsidRPr="00FB6901">
        <w:rPr>
          <w:rFonts w:ascii="Calibri" w:eastAsia="Calibri" w:hAnsi="Calibri" w:cs="Calibri"/>
          <w:sz w:val="22"/>
          <w:szCs w:val="22"/>
        </w:rPr>
        <w:t xml:space="preserve">And last but not least: </w:t>
      </w:r>
      <w:r w:rsidRPr="00FB6901">
        <w:rPr>
          <w:rFonts w:ascii="Calibri" w:eastAsia="Calibri" w:hAnsi="Calibri" w:cs="Calibri"/>
          <w:b/>
          <w:sz w:val="22"/>
          <w:szCs w:val="22"/>
        </w:rPr>
        <w:t>Cultural anthropology</w:t>
      </w:r>
      <w:r w:rsidRPr="00FB6901">
        <w:rPr>
          <w:rFonts w:ascii="Calibri" w:eastAsia="Calibri" w:hAnsi="Calibri" w:cs="Calibri"/>
          <w:sz w:val="22"/>
          <w:szCs w:val="22"/>
        </w:rPr>
        <w:t xml:space="preserve">, including the concept of culture, methods for studying human societies, subsistence systems and political organization, gender, marriage and kinship, religion, culture change and more!  </w:t>
      </w:r>
      <w:r w:rsidR="007A7EF6" w:rsidRPr="00FB6901">
        <w:rPr>
          <w:rFonts w:ascii="Calibri" w:eastAsia="Calibri" w:hAnsi="Calibri" w:cs="Calibri"/>
          <w:sz w:val="22"/>
          <w:szCs w:val="22"/>
        </w:rPr>
        <w:t xml:space="preserve"> </w:t>
      </w:r>
    </w:p>
    <w:p w14:paraId="2350E2E7" w14:textId="77777777" w:rsidR="00DE20D6" w:rsidRDefault="00DE20D6" w:rsidP="003C1D35">
      <w:pPr>
        <w:spacing w:line="276" w:lineRule="auto"/>
        <w:ind w:left="-720" w:right="-720"/>
        <w:rPr>
          <w:rFonts w:ascii="Calibri" w:eastAsia="Calibri" w:hAnsi="Calibri" w:cs="Calibri"/>
          <w:b/>
          <w:sz w:val="22"/>
          <w:szCs w:val="22"/>
        </w:rPr>
      </w:pPr>
    </w:p>
    <w:p w14:paraId="1E65D0E0" w14:textId="0E2B044E" w:rsidR="00D768BD" w:rsidRPr="0046751F" w:rsidRDefault="00D768BD" w:rsidP="003C1D35">
      <w:pPr>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t xml:space="preserve">WHAT WILL I </w:t>
      </w:r>
      <w:r w:rsidR="00860F8E" w:rsidRPr="0046751F">
        <w:rPr>
          <w:rFonts w:ascii="Calibri" w:eastAsia="Calibri" w:hAnsi="Calibri" w:cs="Calibri"/>
          <w:b/>
          <w:sz w:val="22"/>
          <w:szCs w:val="22"/>
        </w:rPr>
        <w:t>GAIN</w:t>
      </w:r>
      <w:r w:rsidRPr="0046751F">
        <w:rPr>
          <w:rFonts w:ascii="Calibri" w:eastAsia="Calibri" w:hAnsi="Calibri" w:cs="Calibri"/>
          <w:b/>
          <w:sz w:val="22"/>
          <w:szCs w:val="22"/>
        </w:rPr>
        <w:t xml:space="preserve"> FROM THIS EXPERIENCE? </w:t>
      </w:r>
    </w:p>
    <w:p w14:paraId="5F136373" w14:textId="36E37640" w:rsidR="007952B8" w:rsidRPr="0046751F" w:rsidRDefault="00275D51" w:rsidP="00A915DA">
      <w:pPr>
        <w:spacing w:line="276" w:lineRule="auto"/>
        <w:ind w:left="-720" w:right="-720"/>
        <w:rPr>
          <w:rFonts w:ascii="Calibri" w:eastAsia="Calibri" w:hAnsi="Calibri" w:cs="Calibri"/>
          <w:b/>
          <w:sz w:val="22"/>
          <w:szCs w:val="22"/>
        </w:rPr>
      </w:pPr>
      <w:r w:rsidRPr="0046751F">
        <w:rPr>
          <w:rFonts w:ascii="Calibri" w:eastAsia="Calibri" w:hAnsi="Calibri" w:cs="Calibri"/>
          <w:sz w:val="22"/>
          <w:szCs w:val="22"/>
        </w:rPr>
        <w:t>L</w:t>
      </w:r>
      <w:r w:rsidR="007952B8" w:rsidRPr="0046751F">
        <w:rPr>
          <w:rFonts w:ascii="Calibri" w:eastAsia="Calibri" w:hAnsi="Calibri" w:cs="Calibri"/>
          <w:sz w:val="22"/>
          <w:szCs w:val="22"/>
        </w:rPr>
        <w:t xml:space="preserve">earning about </w:t>
      </w:r>
      <w:r w:rsidR="003C1D35" w:rsidRPr="0046751F">
        <w:rPr>
          <w:rFonts w:ascii="Calibri" w:eastAsia="Calibri" w:hAnsi="Calibri" w:cs="Calibri"/>
          <w:sz w:val="22"/>
          <w:szCs w:val="22"/>
        </w:rPr>
        <w:t>other</w:t>
      </w:r>
      <w:r w:rsidR="00EA0B72" w:rsidRPr="0046751F">
        <w:rPr>
          <w:rFonts w:ascii="Calibri" w:eastAsia="Calibri" w:hAnsi="Calibri" w:cs="Calibri"/>
          <w:sz w:val="22"/>
          <w:szCs w:val="22"/>
        </w:rPr>
        <w:t xml:space="preserve"> </w:t>
      </w:r>
      <w:r w:rsidR="007952B8" w:rsidRPr="0046751F">
        <w:rPr>
          <w:rFonts w:ascii="Calibri" w:eastAsia="Calibri" w:hAnsi="Calibri" w:cs="Calibri"/>
          <w:sz w:val="22"/>
          <w:szCs w:val="22"/>
        </w:rPr>
        <w:t>peoples</w:t>
      </w:r>
      <w:r w:rsidR="00EA0B72" w:rsidRPr="0046751F">
        <w:rPr>
          <w:rFonts w:ascii="Calibri" w:eastAsia="Calibri" w:hAnsi="Calibri" w:cs="Calibri"/>
          <w:sz w:val="22"/>
          <w:szCs w:val="22"/>
        </w:rPr>
        <w:t xml:space="preserve"> and </w:t>
      </w:r>
      <w:r w:rsidR="007952B8" w:rsidRPr="0046751F">
        <w:rPr>
          <w:rFonts w:ascii="Calibri" w:eastAsia="Calibri" w:hAnsi="Calibri" w:cs="Calibri"/>
          <w:sz w:val="22"/>
          <w:szCs w:val="22"/>
        </w:rPr>
        <w:t>cultures</w:t>
      </w:r>
      <w:r w:rsidR="003C1D35" w:rsidRPr="0046751F">
        <w:rPr>
          <w:rFonts w:ascii="Calibri" w:eastAsia="Calibri" w:hAnsi="Calibri" w:cs="Calibri"/>
          <w:sz w:val="22"/>
          <w:szCs w:val="22"/>
        </w:rPr>
        <w:t xml:space="preserve"> </w:t>
      </w:r>
      <w:r w:rsidRPr="0046751F">
        <w:rPr>
          <w:rFonts w:ascii="Calibri" w:eastAsia="Calibri" w:hAnsi="Calibri" w:cs="Calibri"/>
          <w:sz w:val="22"/>
          <w:szCs w:val="22"/>
        </w:rPr>
        <w:t>often leaves us questioning our own behaviors and societies</w:t>
      </w:r>
      <w:r w:rsidR="00EA0B72" w:rsidRPr="0046751F">
        <w:rPr>
          <w:rFonts w:ascii="Calibri" w:eastAsia="Calibri" w:hAnsi="Calibri" w:cs="Calibri"/>
          <w:sz w:val="22"/>
          <w:szCs w:val="22"/>
        </w:rPr>
        <w:t>.</w:t>
      </w:r>
      <w:r w:rsidRPr="0046751F">
        <w:rPr>
          <w:rFonts w:ascii="Calibri" w:eastAsia="Calibri" w:hAnsi="Calibri" w:cs="Calibri"/>
          <w:sz w:val="22"/>
          <w:szCs w:val="22"/>
        </w:rPr>
        <w:t xml:space="preserve"> By developing your own anthropological approach to life, y</w:t>
      </w:r>
      <w:r w:rsidR="00EA0B72" w:rsidRPr="0046751F">
        <w:rPr>
          <w:rFonts w:ascii="Calibri" w:eastAsia="Calibri" w:hAnsi="Calibri" w:cs="Calibri"/>
          <w:sz w:val="22"/>
          <w:szCs w:val="22"/>
        </w:rPr>
        <w:t>ou just might discover that</w:t>
      </w:r>
      <w:r w:rsidRPr="0046751F">
        <w:rPr>
          <w:rFonts w:ascii="Calibri" w:eastAsia="Calibri" w:hAnsi="Calibri" w:cs="Calibri"/>
          <w:sz w:val="22"/>
          <w:szCs w:val="22"/>
        </w:rPr>
        <w:t xml:space="preserve"> </w:t>
      </w:r>
      <w:r w:rsidR="003C1D35" w:rsidRPr="0046751F">
        <w:rPr>
          <w:rFonts w:ascii="Calibri" w:eastAsia="Calibri" w:hAnsi="Calibri" w:cs="Calibri"/>
          <w:sz w:val="22"/>
          <w:szCs w:val="22"/>
        </w:rPr>
        <w:t>even amidst such impressive</w:t>
      </w:r>
      <w:r w:rsidRPr="0046751F">
        <w:rPr>
          <w:rFonts w:ascii="Calibri" w:eastAsia="Calibri" w:hAnsi="Calibri" w:cs="Calibri"/>
          <w:sz w:val="22"/>
          <w:szCs w:val="22"/>
        </w:rPr>
        <w:t xml:space="preserve"> – and daunting – </w:t>
      </w:r>
      <w:r w:rsidR="003C1D35" w:rsidRPr="0046751F">
        <w:rPr>
          <w:rFonts w:ascii="Calibri" w:eastAsia="Calibri" w:hAnsi="Calibri" w:cs="Calibri"/>
          <w:sz w:val="22"/>
          <w:szCs w:val="22"/>
        </w:rPr>
        <w:t xml:space="preserve">diversity, all human beings are </w:t>
      </w:r>
      <w:r w:rsidR="00EA0B72" w:rsidRPr="0046751F">
        <w:rPr>
          <w:rFonts w:ascii="Calibri" w:eastAsia="Calibri" w:hAnsi="Calibri" w:cs="Calibri"/>
          <w:sz w:val="22"/>
          <w:szCs w:val="22"/>
        </w:rPr>
        <w:t xml:space="preserve">environmentally, </w:t>
      </w:r>
      <w:r w:rsidR="003C1D35" w:rsidRPr="0046751F">
        <w:rPr>
          <w:rFonts w:ascii="Calibri" w:eastAsia="Calibri" w:hAnsi="Calibri" w:cs="Calibri"/>
          <w:sz w:val="22"/>
          <w:szCs w:val="22"/>
        </w:rPr>
        <w:t xml:space="preserve">biologically and </w:t>
      </w:r>
      <w:r w:rsidR="00A915DA">
        <w:rPr>
          <w:rFonts w:ascii="Calibri" w:eastAsia="Calibri" w:hAnsi="Calibri" w:cs="Calibri"/>
          <w:sz w:val="22"/>
          <w:szCs w:val="22"/>
        </w:rPr>
        <w:t>socially</w:t>
      </w:r>
      <w:r w:rsidR="00EA0B72" w:rsidRPr="0046751F">
        <w:rPr>
          <w:rFonts w:ascii="Calibri" w:eastAsia="Calibri" w:hAnsi="Calibri" w:cs="Calibri"/>
          <w:sz w:val="22"/>
          <w:szCs w:val="22"/>
        </w:rPr>
        <w:t xml:space="preserve"> connected</w:t>
      </w:r>
      <w:r w:rsidR="003C1D35" w:rsidRPr="0046751F">
        <w:rPr>
          <w:rFonts w:ascii="Calibri" w:eastAsia="Calibri" w:hAnsi="Calibri" w:cs="Calibri"/>
          <w:sz w:val="22"/>
          <w:szCs w:val="22"/>
        </w:rPr>
        <w:t xml:space="preserve">. </w:t>
      </w:r>
      <w:r w:rsidR="00D768BD" w:rsidRPr="0046751F">
        <w:rPr>
          <w:rFonts w:ascii="Calibri" w:eastAsia="Calibri" w:hAnsi="Calibri" w:cs="Calibri"/>
          <w:sz w:val="22"/>
          <w:szCs w:val="22"/>
        </w:rPr>
        <w:t>In order for us to cultivate those</w:t>
      </w:r>
      <w:r w:rsidR="00860F8E" w:rsidRPr="0046751F">
        <w:rPr>
          <w:rFonts w:ascii="Calibri" w:eastAsia="Calibri" w:hAnsi="Calibri" w:cs="Calibri"/>
          <w:sz w:val="22"/>
          <w:szCs w:val="22"/>
        </w:rPr>
        <w:t xml:space="preserve"> </w:t>
      </w:r>
      <w:r w:rsidR="00D768BD" w:rsidRPr="0046751F">
        <w:rPr>
          <w:rFonts w:ascii="Calibri" w:eastAsia="Calibri" w:hAnsi="Calibri" w:cs="Calibri"/>
          <w:sz w:val="22"/>
          <w:szCs w:val="22"/>
        </w:rPr>
        <w:t xml:space="preserve">connections, an </w:t>
      </w:r>
      <w:r w:rsidRPr="0046751F">
        <w:rPr>
          <w:rFonts w:ascii="Calibri" w:eastAsia="Calibri" w:hAnsi="Calibri" w:cs="Calibri"/>
          <w:sz w:val="22"/>
          <w:szCs w:val="22"/>
        </w:rPr>
        <w:t xml:space="preserve">appreciation </w:t>
      </w:r>
      <w:r w:rsidR="00D768BD" w:rsidRPr="0046751F">
        <w:rPr>
          <w:rFonts w:ascii="Calibri" w:eastAsia="Calibri" w:hAnsi="Calibri" w:cs="Calibri"/>
          <w:sz w:val="22"/>
          <w:szCs w:val="22"/>
        </w:rPr>
        <w:t xml:space="preserve">of human diversity must be coupled with an abiding respect for human rights. It is this challenge </w:t>
      </w:r>
      <w:r w:rsidRPr="0046751F">
        <w:rPr>
          <w:rFonts w:ascii="Calibri" w:eastAsia="Calibri" w:hAnsi="Calibri" w:cs="Calibri"/>
          <w:sz w:val="22"/>
          <w:szCs w:val="22"/>
        </w:rPr>
        <w:t xml:space="preserve">which will ultimately </w:t>
      </w:r>
      <w:r w:rsidR="00D768BD" w:rsidRPr="0046751F">
        <w:rPr>
          <w:rFonts w:ascii="Calibri" w:eastAsia="Calibri" w:hAnsi="Calibri" w:cs="Calibri"/>
          <w:sz w:val="22"/>
          <w:szCs w:val="22"/>
        </w:rPr>
        <w:t>determine the course of the human condition</w:t>
      </w:r>
      <w:r w:rsidRPr="0046751F">
        <w:rPr>
          <w:rFonts w:ascii="Calibri" w:eastAsia="Calibri" w:hAnsi="Calibri" w:cs="Calibri"/>
          <w:sz w:val="22"/>
          <w:szCs w:val="22"/>
        </w:rPr>
        <w:t xml:space="preserve">. </w:t>
      </w:r>
    </w:p>
    <w:p w14:paraId="1F74852E" w14:textId="69AE9F93" w:rsidR="00B60012" w:rsidRPr="00285920" w:rsidRDefault="00A915DA" w:rsidP="00B60012">
      <w:pPr>
        <w:spacing w:line="276" w:lineRule="auto"/>
        <w:ind w:left="-720" w:right="-720"/>
        <w:rPr>
          <w:rFonts w:ascii="Calibri" w:eastAsia="Calibri" w:hAnsi="Calibri" w:cs="Calibri"/>
          <w:b/>
          <w:sz w:val="22"/>
          <w:szCs w:val="22"/>
        </w:rPr>
      </w:pPr>
      <w:r w:rsidRPr="0046751F">
        <w:rPr>
          <w:rFonts w:ascii="Calibri" w:eastAsia="Calibri" w:hAnsi="Calibri" w:cs="Calibri"/>
          <w:b/>
          <w:noProof/>
          <w:sz w:val="22"/>
          <w:szCs w:val="22"/>
        </w:rPr>
        <w:lastRenderedPageBreak/>
        <mc:AlternateContent>
          <mc:Choice Requires="wps">
            <w:drawing>
              <wp:anchor distT="45720" distB="45720" distL="114300" distR="114300" simplePos="0" relativeHeight="251660288" behindDoc="0" locked="0" layoutInCell="1" allowOverlap="1" wp14:anchorId="3F25673E" wp14:editId="2393F274">
                <wp:simplePos x="0" y="0"/>
                <wp:positionH relativeFrom="margin">
                  <wp:align>right</wp:align>
                </wp:positionH>
                <wp:positionV relativeFrom="paragraph">
                  <wp:posOffset>292100</wp:posOffset>
                </wp:positionV>
                <wp:extent cx="2680335" cy="114744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147445"/>
                        </a:xfrm>
                        <a:prstGeom prst="rect">
                          <a:avLst/>
                        </a:prstGeom>
                        <a:solidFill>
                          <a:srgbClr val="FFFFFF"/>
                        </a:solidFill>
                        <a:ln w="9525">
                          <a:noFill/>
                          <a:miter lim="800000"/>
                          <a:headEnd/>
                          <a:tailEnd/>
                        </a:ln>
                      </wps:spPr>
                      <wps:txbx>
                        <w:txbxContent>
                          <w:p w14:paraId="574100D7" w14:textId="7B2E5022" w:rsidR="00A915DA" w:rsidRDefault="00D40432" w:rsidP="00A915DA">
                            <w:pPr>
                              <w:spacing w:line="276" w:lineRule="auto"/>
                              <w:ind w:right="-720"/>
                            </w:pPr>
                            <w:r>
                              <w:rPr>
                                <w:rFonts w:ascii="Calibri" w:eastAsia="Calibri" w:hAnsi="Calibri" w:cs="Calibri"/>
                                <w:b/>
                                <w:sz w:val="22"/>
                                <w:szCs w:val="22"/>
                              </w:rPr>
                              <w:t xml:space="preserve">Instructional Assistant: </w:t>
                            </w:r>
                            <w:r w:rsidRPr="00D40432">
                              <w:rPr>
                                <w:rFonts w:ascii="Calibri" w:eastAsia="Calibri" w:hAnsi="Calibri" w:cs="Calibri"/>
                                <w:sz w:val="22"/>
                                <w:szCs w:val="22"/>
                              </w:rPr>
                              <w:t>Janice Bythe</w:t>
                            </w:r>
                          </w:p>
                          <w:p w14:paraId="73CA189C" w14:textId="657EBED0" w:rsidR="00A915DA" w:rsidRDefault="00A915DA" w:rsidP="00A915DA">
                            <w:pPr>
                              <w:spacing w:line="276" w:lineRule="auto"/>
                              <w:ind w:right="-720"/>
                              <w:rPr>
                                <w:rFonts w:ascii="Calibri" w:eastAsia="Calibri" w:hAnsi="Calibri" w:cs="Calibri"/>
                                <w:sz w:val="22"/>
                                <w:szCs w:val="22"/>
                              </w:rPr>
                            </w:pPr>
                            <w:r>
                              <w:rPr>
                                <w:rFonts w:ascii="Calibri" w:eastAsia="Calibri" w:hAnsi="Calibri" w:cs="Calibri"/>
                                <w:b/>
                                <w:sz w:val="22"/>
                                <w:szCs w:val="22"/>
                              </w:rPr>
                              <w:t xml:space="preserve">Office location: </w:t>
                            </w:r>
                            <w:r>
                              <w:rPr>
                                <w:rFonts w:ascii="Calibri" w:eastAsia="Calibri" w:hAnsi="Calibri" w:cs="Calibri"/>
                                <w:sz w:val="22"/>
                                <w:szCs w:val="22"/>
                              </w:rPr>
                              <w:t>308 Chilton Hall</w:t>
                            </w:r>
                            <w:r w:rsidR="00491F9A">
                              <w:rPr>
                                <w:rFonts w:ascii="Calibri" w:eastAsia="Calibri" w:hAnsi="Calibri" w:cs="Calibri"/>
                                <w:sz w:val="22"/>
                                <w:szCs w:val="22"/>
                              </w:rPr>
                              <w:t xml:space="preserve"> AND Skype</w:t>
                            </w:r>
                            <w:r>
                              <w:rPr>
                                <w:rFonts w:ascii="Calibri" w:eastAsia="Calibri" w:hAnsi="Calibri" w:cs="Calibri"/>
                                <w:sz w:val="22"/>
                                <w:szCs w:val="22"/>
                              </w:rPr>
                              <w:br/>
                            </w:r>
                            <w:r>
                              <w:rPr>
                                <w:rFonts w:ascii="Calibri" w:eastAsia="Calibri" w:hAnsi="Calibri" w:cs="Calibri"/>
                                <w:b/>
                                <w:sz w:val="22"/>
                                <w:szCs w:val="22"/>
                              </w:rPr>
                              <w:t>Office hours:</w:t>
                            </w:r>
                            <w:r>
                              <w:rPr>
                                <w:rFonts w:ascii="Calibri" w:eastAsia="Calibri" w:hAnsi="Calibri" w:cs="Calibri"/>
                                <w:sz w:val="22"/>
                                <w:szCs w:val="22"/>
                              </w:rPr>
                              <w:t xml:space="preserve"> </w:t>
                            </w:r>
                            <w:r w:rsidR="00491F9A">
                              <w:rPr>
                                <w:rFonts w:ascii="Calibri" w:eastAsia="Calibri" w:hAnsi="Calibri" w:cs="Calibri"/>
                                <w:sz w:val="22"/>
                                <w:szCs w:val="22"/>
                              </w:rPr>
                              <w:t xml:space="preserve">Monday 4:00pm – 5:00pm; </w:t>
                            </w:r>
                            <w:r w:rsidR="00491F9A">
                              <w:rPr>
                                <w:rFonts w:ascii="Calibri" w:eastAsia="Calibri" w:hAnsi="Calibri" w:cs="Calibri"/>
                                <w:sz w:val="22"/>
                                <w:szCs w:val="22"/>
                              </w:rPr>
                              <w:br/>
                              <w:t>Wednesday 9:00am – 10:30am</w:t>
                            </w:r>
                            <w:r>
                              <w:rPr>
                                <w:rFonts w:ascii="Calibri" w:eastAsia="Calibri" w:hAnsi="Calibri" w:cs="Calibri"/>
                                <w:sz w:val="22"/>
                                <w:szCs w:val="22"/>
                              </w:rPr>
                              <w:br/>
                            </w:r>
                            <w:r>
                              <w:rPr>
                                <w:rFonts w:ascii="Calibri" w:eastAsia="Calibri" w:hAnsi="Calibri" w:cs="Calibri"/>
                                <w:b/>
                                <w:sz w:val="22"/>
                                <w:szCs w:val="22"/>
                              </w:rPr>
                              <w:t>Email:</w:t>
                            </w:r>
                            <w:r w:rsidR="00491F9A">
                              <w:rPr>
                                <w:rFonts w:ascii="Calibri" w:eastAsia="Calibri" w:hAnsi="Calibri" w:cs="Calibri"/>
                                <w:b/>
                                <w:sz w:val="22"/>
                                <w:szCs w:val="22"/>
                              </w:rPr>
                              <w:t xml:space="preserve"> </w:t>
                            </w:r>
                            <w:hyperlink r:id="rId10" w:history="1">
                              <w:r w:rsidR="00491F9A" w:rsidRPr="00491F9A">
                                <w:rPr>
                                  <w:rStyle w:val="Hyperlink"/>
                                  <w:rFonts w:ascii="Calibri" w:eastAsia="Calibri" w:hAnsi="Calibri" w:cs="Calibri"/>
                                  <w:sz w:val="22"/>
                                  <w:szCs w:val="22"/>
                                </w:rPr>
                                <w:t>JaniceByth@my.unt.edu</w:t>
                              </w:r>
                            </w:hyperlink>
                            <w:r w:rsidR="00491F9A">
                              <w:rPr>
                                <w:rFonts w:ascii="Calibri" w:eastAsia="Calibri" w:hAnsi="Calibri" w:cs="Calibri"/>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25673E" id="_x0000_t202" coordsize="21600,21600" o:spt="202" path="m,l,21600r21600,l21600,xe">
                <v:stroke joinstyle="miter"/>
                <v:path gradientshapeok="t" o:connecttype="rect"/>
              </v:shapetype>
              <v:shape id="Text Box 2" o:spid="_x0000_s1026" type="#_x0000_t202" style="position:absolute;left:0;text-align:left;margin-left:159.85pt;margin-top:23pt;width:211.05pt;height:90.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" stroked="f">
                <v:textbox>
                  <w:txbxContent>
                    <w:p w14:paraId="574100D7" w14:textId="7B2E5022" w:rsidR="00A915DA" w:rsidRDefault="00D40432" w:rsidP="00A915DA">
                      <w:pPr>
                        <w:spacing w:line="276" w:lineRule="auto"/>
                        <w:ind w:right="-720"/>
                      </w:pPr>
                      <w:r>
                        <w:rPr>
                          <w:rFonts w:ascii="Calibri" w:eastAsia="Calibri" w:hAnsi="Calibri" w:cs="Calibri"/>
                          <w:b/>
                          <w:sz w:val="22"/>
                          <w:szCs w:val="22"/>
                        </w:rPr>
                        <w:t xml:space="preserve">Instructional Assistant: </w:t>
                      </w:r>
                      <w:r w:rsidRPr="00D40432">
                        <w:rPr>
                          <w:rFonts w:ascii="Calibri" w:eastAsia="Calibri" w:hAnsi="Calibri" w:cs="Calibri"/>
                          <w:sz w:val="22"/>
                          <w:szCs w:val="22"/>
                        </w:rPr>
                        <w:t>Janice Bythe</w:t>
                      </w:r>
                    </w:p>
                    <w:p w14:paraId="73CA189C" w14:textId="657EBED0" w:rsidR="00A915DA" w:rsidRDefault="00A915DA" w:rsidP="00A915DA">
                      <w:pPr>
                        <w:spacing w:line="276" w:lineRule="auto"/>
                        <w:ind w:right="-720"/>
                        <w:rPr>
                          <w:rFonts w:ascii="Calibri" w:eastAsia="Calibri" w:hAnsi="Calibri" w:cs="Calibri"/>
                          <w:sz w:val="22"/>
                          <w:szCs w:val="22"/>
                        </w:rPr>
                      </w:pPr>
                      <w:r>
                        <w:rPr>
                          <w:rFonts w:ascii="Calibri" w:eastAsia="Calibri" w:hAnsi="Calibri" w:cs="Calibri"/>
                          <w:b/>
                          <w:sz w:val="22"/>
                          <w:szCs w:val="22"/>
                        </w:rPr>
                        <w:t xml:space="preserve">Office location: </w:t>
                      </w:r>
                      <w:r>
                        <w:rPr>
                          <w:rFonts w:ascii="Calibri" w:eastAsia="Calibri" w:hAnsi="Calibri" w:cs="Calibri"/>
                          <w:sz w:val="22"/>
                          <w:szCs w:val="22"/>
                        </w:rPr>
                        <w:t>308 Chilton Hall</w:t>
                      </w:r>
                      <w:r w:rsidR="00491F9A">
                        <w:rPr>
                          <w:rFonts w:ascii="Calibri" w:eastAsia="Calibri" w:hAnsi="Calibri" w:cs="Calibri"/>
                          <w:sz w:val="22"/>
                          <w:szCs w:val="22"/>
                        </w:rPr>
                        <w:t xml:space="preserve"> AND Skype</w:t>
                      </w:r>
                      <w:r>
                        <w:rPr>
                          <w:rFonts w:ascii="Calibri" w:eastAsia="Calibri" w:hAnsi="Calibri" w:cs="Calibri"/>
                          <w:sz w:val="22"/>
                          <w:szCs w:val="22"/>
                        </w:rPr>
                        <w:br/>
                      </w:r>
                      <w:r>
                        <w:rPr>
                          <w:rFonts w:ascii="Calibri" w:eastAsia="Calibri" w:hAnsi="Calibri" w:cs="Calibri"/>
                          <w:b/>
                          <w:sz w:val="22"/>
                          <w:szCs w:val="22"/>
                        </w:rPr>
                        <w:t>Office hours:</w:t>
                      </w:r>
                      <w:r>
                        <w:rPr>
                          <w:rFonts w:ascii="Calibri" w:eastAsia="Calibri" w:hAnsi="Calibri" w:cs="Calibri"/>
                          <w:sz w:val="22"/>
                          <w:szCs w:val="22"/>
                        </w:rPr>
                        <w:t xml:space="preserve"> </w:t>
                      </w:r>
                      <w:r w:rsidR="00491F9A">
                        <w:rPr>
                          <w:rFonts w:ascii="Calibri" w:eastAsia="Calibri" w:hAnsi="Calibri" w:cs="Calibri"/>
                          <w:sz w:val="22"/>
                          <w:szCs w:val="22"/>
                        </w:rPr>
                        <w:t xml:space="preserve">Monday 4:00pm – 5:00pm; </w:t>
                      </w:r>
                      <w:r w:rsidR="00491F9A">
                        <w:rPr>
                          <w:rFonts w:ascii="Calibri" w:eastAsia="Calibri" w:hAnsi="Calibri" w:cs="Calibri"/>
                          <w:sz w:val="22"/>
                          <w:szCs w:val="22"/>
                        </w:rPr>
                        <w:br/>
                        <w:t>Wednesday 9:00am – 10:30am</w:t>
                      </w:r>
                      <w:r>
                        <w:rPr>
                          <w:rFonts w:ascii="Calibri" w:eastAsia="Calibri" w:hAnsi="Calibri" w:cs="Calibri"/>
                          <w:sz w:val="22"/>
                          <w:szCs w:val="22"/>
                        </w:rPr>
                        <w:br/>
                      </w:r>
                      <w:r>
                        <w:rPr>
                          <w:rFonts w:ascii="Calibri" w:eastAsia="Calibri" w:hAnsi="Calibri" w:cs="Calibri"/>
                          <w:b/>
                          <w:sz w:val="22"/>
                          <w:szCs w:val="22"/>
                        </w:rPr>
                        <w:t>Email:</w:t>
                      </w:r>
                      <w:r w:rsidR="00491F9A">
                        <w:rPr>
                          <w:rFonts w:ascii="Calibri" w:eastAsia="Calibri" w:hAnsi="Calibri" w:cs="Calibri"/>
                          <w:b/>
                          <w:sz w:val="22"/>
                          <w:szCs w:val="22"/>
                        </w:rPr>
                        <w:t xml:space="preserve"> </w:t>
                      </w:r>
                      <w:hyperlink r:id="rId11" w:history="1">
                        <w:r w:rsidR="00491F9A" w:rsidRPr="00491F9A">
                          <w:rPr>
                            <w:rStyle w:val="Hyperlink"/>
                            <w:rFonts w:ascii="Calibri" w:eastAsia="Calibri" w:hAnsi="Calibri" w:cs="Calibri"/>
                            <w:sz w:val="22"/>
                            <w:szCs w:val="22"/>
                          </w:rPr>
                          <w:t>JaniceByth@my.unt.edu</w:t>
                        </w:r>
                      </w:hyperlink>
                      <w:r w:rsidR="00491F9A">
                        <w:rPr>
                          <w:rFonts w:ascii="Calibri" w:eastAsia="Calibri" w:hAnsi="Calibri" w:cs="Calibri"/>
                          <w:b/>
                          <w:sz w:val="22"/>
                          <w:szCs w:val="22"/>
                        </w:rPr>
                        <w:t xml:space="preserve"> </w:t>
                      </w:r>
                    </w:p>
                  </w:txbxContent>
                </v:textbox>
                <w10:wrap type="square" anchorx="margin"/>
              </v:shape>
            </w:pict>
          </mc:Fallback>
        </mc:AlternateContent>
      </w:r>
      <w:r w:rsidR="00860F8E" w:rsidRPr="0046751F">
        <w:rPr>
          <w:rFonts w:ascii="Calibri" w:eastAsia="Calibri" w:hAnsi="Calibri" w:cs="Calibri"/>
          <w:b/>
          <w:sz w:val="22"/>
          <w:szCs w:val="22"/>
        </w:rPr>
        <w:br/>
      </w:r>
      <w:r w:rsidR="00B60012" w:rsidRPr="00285920">
        <w:rPr>
          <w:rFonts w:ascii="Calibri" w:eastAsia="Calibri" w:hAnsi="Calibri" w:cs="Calibri"/>
          <w:b/>
          <w:sz w:val="22"/>
          <w:szCs w:val="22"/>
        </w:rPr>
        <w:t xml:space="preserve">YOUR TEACHING TEAM </w:t>
      </w:r>
    </w:p>
    <w:p w14:paraId="6F04D4CC" w14:textId="77777777" w:rsidR="00B60012" w:rsidRPr="0046751F" w:rsidRDefault="00B60012" w:rsidP="00B60012">
      <w:pPr>
        <w:spacing w:line="276" w:lineRule="auto"/>
        <w:ind w:left="-720" w:right="-720"/>
      </w:pPr>
      <w:r w:rsidRPr="0046751F">
        <w:rPr>
          <w:rFonts w:ascii="Calibri" w:eastAsia="Calibri" w:hAnsi="Calibri" w:cs="Calibri"/>
          <w:b/>
          <w:sz w:val="22"/>
          <w:szCs w:val="22"/>
        </w:rPr>
        <w:t xml:space="preserve">Instructor: </w:t>
      </w:r>
      <w:r w:rsidRPr="0046751F">
        <w:rPr>
          <w:rFonts w:ascii="Calibri" w:eastAsia="Calibri" w:hAnsi="Calibri" w:cs="Calibri"/>
          <w:sz w:val="22"/>
          <w:szCs w:val="22"/>
        </w:rPr>
        <w:t>Dr.</w:t>
      </w:r>
      <w:r w:rsidRPr="0046751F">
        <w:rPr>
          <w:rFonts w:ascii="Calibri" w:eastAsia="Calibri" w:hAnsi="Calibri" w:cs="Calibri"/>
          <w:b/>
          <w:sz w:val="22"/>
          <w:szCs w:val="22"/>
        </w:rPr>
        <w:t xml:space="preserve"> </w:t>
      </w:r>
      <w:r w:rsidRPr="0046751F">
        <w:rPr>
          <w:rFonts w:ascii="Calibri" w:eastAsia="Calibri" w:hAnsi="Calibri" w:cs="Calibri"/>
          <w:sz w:val="22"/>
          <w:szCs w:val="22"/>
        </w:rPr>
        <w:t>Jamie K. Johnson</w:t>
      </w:r>
      <w:r w:rsidRPr="0046751F">
        <w:rPr>
          <w:rFonts w:ascii="Calibri" w:eastAsia="Calibri" w:hAnsi="Calibri" w:cs="Calibri"/>
          <w:sz w:val="22"/>
          <w:szCs w:val="22"/>
        </w:rPr>
        <w:br/>
      </w:r>
      <w:r w:rsidRPr="0046751F">
        <w:rPr>
          <w:rFonts w:ascii="Calibri" w:eastAsia="Calibri" w:hAnsi="Calibri" w:cs="Calibri"/>
          <w:b/>
          <w:sz w:val="22"/>
          <w:szCs w:val="22"/>
        </w:rPr>
        <w:t xml:space="preserve">Office location: </w:t>
      </w:r>
      <w:r w:rsidRPr="0046751F">
        <w:rPr>
          <w:rFonts w:ascii="Calibri" w:eastAsia="Calibri" w:hAnsi="Calibri" w:cs="Calibri"/>
          <w:sz w:val="22"/>
          <w:szCs w:val="22"/>
        </w:rPr>
        <w:t>Anthropology Dept.</w:t>
      </w:r>
      <w:r w:rsidRPr="0046751F">
        <w:rPr>
          <w:rFonts w:ascii="Calibri" w:eastAsia="Calibri" w:hAnsi="Calibri" w:cs="Calibri"/>
          <w:b/>
          <w:sz w:val="22"/>
          <w:szCs w:val="22"/>
        </w:rPr>
        <w:t xml:space="preserve"> – </w:t>
      </w:r>
      <w:r w:rsidRPr="00FB6901">
        <w:rPr>
          <w:rFonts w:ascii="Calibri" w:eastAsia="Calibri" w:hAnsi="Calibri" w:cs="Calibri"/>
          <w:sz w:val="22"/>
          <w:szCs w:val="22"/>
        </w:rPr>
        <w:t>33</w:t>
      </w:r>
      <w:r w:rsidRPr="0046751F">
        <w:rPr>
          <w:rFonts w:ascii="Calibri" w:eastAsia="Calibri" w:hAnsi="Calibri" w:cs="Calibri"/>
          <w:sz w:val="22"/>
          <w:szCs w:val="22"/>
        </w:rPr>
        <w:t>0-J Chilton Hall</w:t>
      </w:r>
    </w:p>
    <w:p w14:paraId="27648A40" w14:textId="77777777" w:rsidR="00B60012" w:rsidRPr="0046751F" w:rsidRDefault="00B60012" w:rsidP="00B60012">
      <w:pPr>
        <w:spacing w:line="276" w:lineRule="auto"/>
        <w:ind w:left="-720" w:right="-720"/>
        <w:rPr>
          <w:rFonts w:ascii="Calibri" w:eastAsia="Calibri" w:hAnsi="Calibri" w:cs="Calibri"/>
          <w:sz w:val="22"/>
          <w:szCs w:val="22"/>
        </w:rPr>
      </w:pPr>
      <w:r w:rsidRPr="0046751F">
        <w:rPr>
          <w:rFonts w:ascii="Calibri" w:eastAsia="Calibri" w:hAnsi="Calibri" w:cs="Calibri"/>
          <w:b/>
          <w:sz w:val="22"/>
          <w:szCs w:val="22"/>
        </w:rPr>
        <w:t xml:space="preserve">Office </w:t>
      </w:r>
      <w:r>
        <w:rPr>
          <w:rFonts w:ascii="Calibri" w:eastAsia="Calibri" w:hAnsi="Calibri" w:cs="Calibri"/>
          <w:b/>
          <w:sz w:val="22"/>
          <w:szCs w:val="22"/>
        </w:rPr>
        <w:t>hours</w:t>
      </w:r>
      <w:r w:rsidRPr="0046751F">
        <w:rPr>
          <w:rFonts w:ascii="Calibri" w:eastAsia="Calibri" w:hAnsi="Calibri" w:cs="Calibri"/>
          <w:b/>
          <w:sz w:val="22"/>
          <w:szCs w:val="22"/>
        </w:rPr>
        <w:t>:</w:t>
      </w:r>
      <w:r w:rsidRPr="0046751F">
        <w:rPr>
          <w:rFonts w:ascii="Calibri" w:eastAsia="Calibri" w:hAnsi="Calibri" w:cs="Calibri"/>
          <w:sz w:val="22"/>
          <w:szCs w:val="22"/>
        </w:rPr>
        <w:t xml:space="preserve"> Thursday 1</w:t>
      </w:r>
      <w:r>
        <w:rPr>
          <w:rFonts w:ascii="Calibri" w:eastAsia="Calibri" w:hAnsi="Calibri" w:cs="Calibri"/>
          <w:sz w:val="22"/>
          <w:szCs w:val="22"/>
        </w:rPr>
        <w:t>1:30am – 2:3</w:t>
      </w:r>
      <w:r w:rsidRPr="0046751F">
        <w:rPr>
          <w:rFonts w:ascii="Calibri" w:eastAsia="Calibri" w:hAnsi="Calibri" w:cs="Calibri"/>
          <w:sz w:val="22"/>
          <w:szCs w:val="22"/>
        </w:rPr>
        <w:t xml:space="preserve">0pm; </w:t>
      </w:r>
      <w:r w:rsidRPr="0046751F">
        <w:rPr>
          <w:rFonts w:ascii="Calibri" w:eastAsia="Calibri" w:hAnsi="Calibri" w:cs="Calibri"/>
          <w:sz w:val="22"/>
          <w:szCs w:val="22"/>
        </w:rPr>
        <w:br/>
      </w:r>
      <w:r w:rsidRPr="0046751F">
        <w:rPr>
          <w:rFonts w:ascii="Calibri" w:eastAsia="Calibri" w:hAnsi="Calibri" w:cs="Calibri"/>
          <w:b/>
          <w:sz w:val="22"/>
          <w:szCs w:val="22"/>
        </w:rPr>
        <w:t xml:space="preserve">Skype </w:t>
      </w:r>
      <w:r>
        <w:rPr>
          <w:rFonts w:ascii="Calibri" w:eastAsia="Calibri" w:hAnsi="Calibri" w:cs="Calibri"/>
          <w:b/>
          <w:sz w:val="22"/>
          <w:szCs w:val="22"/>
        </w:rPr>
        <w:t xml:space="preserve">or phone by </w:t>
      </w:r>
      <w:r w:rsidRPr="0046751F">
        <w:rPr>
          <w:rFonts w:ascii="Calibri" w:eastAsia="Calibri" w:hAnsi="Calibri" w:cs="Calibri"/>
          <w:b/>
          <w:sz w:val="22"/>
          <w:szCs w:val="22"/>
        </w:rPr>
        <w:t>appointment</w:t>
      </w:r>
      <w:r w:rsidRPr="0046751F">
        <w:rPr>
          <w:rFonts w:ascii="Calibri" w:eastAsia="Calibri" w:hAnsi="Calibri" w:cs="Calibri"/>
          <w:sz w:val="22"/>
          <w:szCs w:val="22"/>
        </w:rPr>
        <w:t xml:space="preserve">; </w:t>
      </w:r>
    </w:p>
    <w:p w14:paraId="571881B4" w14:textId="77777777" w:rsidR="00B60012" w:rsidRPr="0046751F" w:rsidRDefault="00B60012" w:rsidP="00B60012">
      <w:pPr>
        <w:spacing w:line="276" w:lineRule="auto"/>
        <w:ind w:left="-720" w:right="-720"/>
      </w:pPr>
      <w:r w:rsidRPr="0046751F">
        <w:rPr>
          <w:rFonts w:ascii="Calibri" w:eastAsia="Calibri" w:hAnsi="Calibri" w:cs="Calibri"/>
          <w:b/>
          <w:sz w:val="22"/>
          <w:szCs w:val="22"/>
        </w:rPr>
        <w:t xml:space="preserve">Email: </w:t>
      </w:r>
      <w:hyperlink r:id="rId12">
        <w:r w:rsidRPr="0046751F">
          <w:rPr>
            <w:rFonts w:ascii="Calibri" w:eastAsia="Calibri" w:hAnsi="Calibri" w:cs="Calibri"/>
            <w:color w:val="0000FF"/>
            <w:sz w:val="22"/>
            <w:szCs w:val="22"/>
            <w:u w:val="single"/>
          </w:rPr>
          <w:t>jamie.johnson@unt.edu</w:t>
        </w:r>
      </w:hyperlink>
      <w:r w:rsidRPr="00FB6901">
        <w:rPr>
          <w:rFonts w:ascii="Calibri" w:eastAsia="Calibri" w:hAnsi="Calibri" w:cs="Calibri"/>
          <w:color w:val="0000FF"/>
          <w:sz w:val="22"/>
          <w:szCs w:val="22"/>
        </w:rPr>
        <w:t xml:space="preserve"> </w:t>
      </w:r>
      <w:r w:rsidRPr="0046751F">
        <w:rPr>
          <w:rFonts w:ascii="Calibri" w:eastAsia="Calibri" w:hAnsi="Calibri" w:cs="Calibri"/>
          <w:b/>
          <w:sz w:val="22"/>
          <w:szCs w:val="22"/>
        </w:rPr>
        <w:t xml:space="preserve">Skype: </w:t>
      </w:r>
      <w:r>
        <w:rPr>
          <w:rFonts w:ascii="Trebuchet MS" w:eastAsia="Calibri" w:hAnsi="Trebuchet MS" w:cs="Calibri"/>
          <w:sz w:val="20"/>
          <w:szCs w:val="22"/>
        </w:rPr>
        <w:t>JK</w:t>
      </w:r>
      <w:r w:rsidRPr="0046751F">
        <w:rPr>
          <w:rFonts w:ascii="Trebuchet MS" w:eastAsia="Calibri" w:hAnsi="Trebuchet MS" w:cs="Calibri"/>
          <w:sz w:val="20"/>
          <w:szCs w:val="22"/>
        </w:rPr>
        <w:t>athleen2520</w:t>
      </w:r>
      <w:r w:rsidRPr="0046751F">
        <w:rPr>
          <w:rFonts w:ascii="Calibri" w:eastAsia="Calibri" w:hAnsi="Calibri" w:cs="Calibri"/>
          <w:sz w:val="22"/>
          <w:szCs w:val="22"/>
        </w:rPr>
        <w:t xml:space="preserve"> </w:t>
      </w:r>
      <w:hyperlink r:id="rId13"/>
    </w:p>
    <w:p w14:paraId="6234C907" w14:textId="77777777" w:rsidR="00B60012" w:rsidRPr="0046751F" w:rsidRDefault="00B60012" w:rsidP="00B60012">
      <w:pPr>
        <w:spacing w:line="276" w:lineRule="auto"/>
        <w:ind w:left="-720" w:right="-720"/>
      </w:pPr>
      <w:r w:rsidRPr="0046751F">
        <w:rPr>
          <w:rFonts w:ascii="Calibri" w:eastAsia="Calibri" w:hAnsi="Calibri" w:cs="Calibri"/>
          <w:b/>
          <w:sz w:val="22"/>
          <w:szCs w:val="22"/>
        </w:rPr>
        <w:t xml:space="preserve">Department phone: </w:t>
      </w:r>
      <w:r w:rsidRPr="0046751F">
        <w:rPr>
          <w:rFonts w:ascii="Calibri" w:eastAsia="Calibri" w:hAnsi="Calibri" w:cs="Calibri"/>
          <w:sz w:val="22"/>
          <w:szCs w:val="22"/>
        </w:rPr>
        <w:t xml:space="preserve">940-369-5403 </w:t>
      </w:r>
      <w:hyperlink r:id="rId14"/>
    </w:p>
    <w:p w14:paraId="3B23804C" w14:textId="77777777" w:rsidR="00B60012" w:rsidRDefault="00B60012" w:rsidP="002D5C9C">
      <w:pPr>
        <w:tabs>
          <w:tab w:val="left" w:pos="-720"/>
        </w:tabs>
        <w:spacing w:line="276" w:lineRule="auto"/>
        <w:ind w:left="-720" w:right="-720"/>
        <w:rPr>
          <w:rFonts w:ascii="Calibri" w:eastAsia="Calibri" w:hAnsi="Calibri" w:cs="Calibri"/>
          <w:b/>
          <w:sz w:val="22"/>
          <w:szCs w:val="22"/>
        </w:rPr>
      </w:pPr>
    </w:p>
    <w:p w14:paraId="3D0B5259" w14:textId="711C0514" w:rsidR="00491F9A" w:rsidRPr="00491F9A" w:rsidRDefault="00491F9A" w:rsidP="00491F9A">
      <w:pPr>
        <w:tabs>
          <w:tab w:val="left" w:pos="-720"/>
        </w:tabs>
        <w:spacing w:line="276" w:lineRule="auto"/>
        <w:ind w:left="-720" w:right="-720"/>
        <w:rPr>
          <w:rFonts w:ascii="Calibri" w:eastAsia="Calibri" w:hAnsi="Calibri" w:cs="Calibri"/>
          <w:b/>
          <w:sz w:val="22"/>
          <w:szCs w:val="22"/>
        </w:rPr>
      </w:pPr>
      <w:r w:rsidRPr="00491F9A">
        <w:rPr>
          <w:rFonts w:ascii="Calibri" w:eastAsia="Calibri" w:hAnsi="Calibri" w:cs="Calibri"/>
          <w:b/>
          <w:sz w:val="22"/>
          <w:szCs w:val="22"/>
        </w:rPr>
        <w:t xml:space="preserve">Supplemental Instructor </w:t>
      </w:r>
      <w:r w:rsidR="00285920">
        <w:rPr>
          <w:rFonts w:ascii="Calibri" w:eastAsia="Calibri" w:hAnsi="Calibri" w:cs="Calibri"/>
          <w:b/>
          <w:sz w:val="22"/>
          <w:szCs w:val="22"/>
        </w:rPr>
        <w:t xml:space="preserve">(SI) </w:t>
      </w:r>
      <w:r w:rsidRPr="00491F9A">
        <w:rPr>
          <w:rFonts w:ascii="Calibri" w:eastAsia="Calibri" w:hAnsi="Calibri" w:cs="Calibri"/>
          <w:b/>
          <w:sz w:val="22"/>
          <w:szCs w:val="22"/>
        </w:rPr>
        <w:t>and study session leader:</w:t>
      </w:r>
      <w:r w:rsidR="00285920">
        <w:rPr>
          <w:rFonts w:ascii="Calibri" w:eastAsia="Calibri" w:hAnsi="Calibri" w:cs="Calibri"/>
          <w:b/>
          <w:sz w:val="22"/>
          <w:szCs w:val="22"/>
        </w:rPr>
        <w:t xml:space="preserve"> </w:t>
      </w:r>
      <w:r w:rsidR="00285920" w:rsidRPr="00285920">
        <w:rPr>
          <w:rFonts w:ascii="Calibri" w:eastAsia="Calibri" w:hAnsi="Calibri" w:cs="Calibri"/>
          <w:sz w:val="22"/>
          <w:szCs w:val="22"/>
        </w:rPr>
        <w:t>Morgan Kainu</w:t>
      </w:r>
      <w:r w:rsidRPr="00285920">
        <w:rPr>
          <w:rFonts w:ascii="Calibri" w:eastAsia="Calibri" w:hAnsi="Calibri" w:cs="Calibri"/>
          <w:sz w:val="22"/>
          <w:szCs w:val="22"/>
        </w:rPr>
        <w:tab/>
      </w:r>
      <w:r w:rsidRPr="00491F9A">
        <w:rPr>
          <w:rFonts w:ascii="Calibri" w:eastAsia="Calibri" w:hAnsi="Calibri" w:cs="Calibri"/>
          <w:b/>
          <w:sz w:val="22"/>
          <w:szCs w:val="22"/>
        </w:rPr>
        <w:tab/>
      </w:r>
    </w:p>
    <w:p w14:paraId="4E74B809" w14:textId="77777777" w:rsidR="00491F9A" w:rsidRPr="00491F9A" w:rsidRDefault="00491F9A" w:rsidP="00491F9A">
      <w:pPr>
        <w:tabs>
          <w:tab w:val="left" w:pos="-720"/>
        </w:tabs>
        <w:spacing w:line="276" w:lineRule="auto"/>
        <w:ind w:left="-720" w:right="-720"/>
        <w:rPr>
          <w:rFonts w:ascii="Calibri" w:eastAsia="Calibri" w:hAnsi="Calibri" w:cs="Calibri"/>
          <w:b/>
          <w:i/>
          <w:sz w:val="22"/>
          <w:szCs w:val="22"/>
        </w:rPr>
      </w:pPr>
      <w:r w:rsidRPr="00491F9A">
        <w:rPr>
          <w:rFonts w:ascii="Calibri" w:eastAsia="Calibri" w:hAnsi="Calibri" w:cs="Calibri"/>
          <w:b/>
          <w:sz w:val="22"/>
          <w:szCs w:val="22"/>
        </w:rPr>
        <w:t xml:space="preserve">Study Sessions: TBA </w:t>
      </w:r>
      <w:r w:rsidRPr="00491F9A">
        <w:rPr>
          <w:rFonts w:ascii="Calibri" w:eastAsia="Calibri" w:hAnsi="Calibri" w:cs="Calibri"/>
          <w:b/>
          <w:i/>
          <w:sz w:val="22"/>
          <w:szCs w:val="22"/>
        </w:rPr>
        <w:t>check the course announcements!</w:t>
      </w:r>
    </w:p>
    <w:p w14:paraId="00D6D923" w14:textId="1B49F56C" w:rsidR="00491F9A" w:rsidRDefault="00491F9A" w:rsidP="00491F9A">
      <w:pPr>
        <w:tabs>
          <w:tab w:val="left" w:pos="-720"/>
        </w:tabs>
        <w:spacing w:line="276" w:lineRule="auto"/>
        <w:ind w:left="-720" w:right="-720"/>
        <w:rPr>
          <w:rFonts w:ascii="Calibri" w:eastAsia="Calibri" w:hAnsi="Calibri" w:cs="Calibri"/>
          <w:b/>
          <w:sz w:val="22"/>
          <w:szCs w:val="22"/>
        </w:rPr>
      </w:pPr>
      <w:r w:rsidRPr="00491F9A">
        <w:rPr>
          <w:rFonts w:ascii="Calibri" w:eastAsia="Calibri" w:hAnsi="Calibri" w:cs="Calibri"/>
          <w:b/>
          <w:bCs/>
          <w:sz w:val="22"/>
          <w:szCs w:val="22"/>
        </w:rPr>
        <w:t xml:space="preserve">Email: </w:t>
      </w:r>
      <w:hyperlink r:id="rId15" w:history="1">
        <w:r w:rsidR="00285920" w:rsidRPr="00285920">
          <w:rPr>
            <w:rStyle w:val="Hyperlink"/>
            <w:rFonts w:ascii="Calibri" w:eastAsia="Calibri" w:hAnsi="Calibri" w:cs="Calibri"/>
            <w:sz w:val="22"/>
            <w:szCs w:val="22"/>
          </w:rPr>
          <w:t>MorganKainu@my.unt.edu</w:t>
        </w:r>
      </w:hyperlink>
      <w:r w:rsidR="00AE7B52">
        <w:rPr>
          <w:rFonts w:ascii="Calibri" w:eastAsia="Calibri" w:hAnsi="Calibri" w:cs="Calibri"/>
          <w:b/>
          <w:sz w:val="22"/>
          <w:szCs w:val="22"/>
        </w:rPr>
        <w:t xml:space="preserve"> </w:t>
      </w:r>
    </w:p>
    <w:p w14:paraId="45625764" w14:textId="77777777" w:rsidR="00491F9A" w:rsidRDefault="00491F9A" w:rsidP="00491F9A">
      <w:pPr>
        <w:tabs>
          <w:tab w:val="left" w:pos="-720"/>
        </w:tabs>
        <w:spacing w:line="276" w:lineRule="auto"/>
        <w:ind w:left="-720" w:right="-720"/>
        <w:rPr>
          <w:rFonts w:ascii="Calibri" w:eastAsia="Calibri" w:hAnsi="Calibri" w:cs="Calibri"/>
          <w:b/>
          <w:sz w:val="22"/>
          <w:szCs w:val="22"/>
        </w:rPr>
      </w:pPr>
    </w:p>
    <w:p w14:paraId="6218D0B5" w14:textId="4D54B2F6" w:rsidR="00EA0B72" w:rsidRPr="0046751F" w:rsidRDefault="00EA0B72" w:rsidP="00491F9A">
      <w:pPr>
        <w:tabs>
          <w:tab w:val="left" w:pos="-720"/>
        </w:tabs>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t xml:space="preserve">Required </w:t>
      </w:r>
      <w:r w:rsidR="00C25F48" w:rsidRPr="0046751F">
        <w:rPr>
          <w:rFonts w:ascii="Calibri" w:eastAsia="Calibri" w:hAnsi="Calibri" w:cs="Calibri"/>
          <w:b/>
          <w:sz w:val="22"/>
          <w:szCs w:val="22"/>
        </w:rPr>
        <w:t>textbook</w:t>
      </w:r>
      <w:r w:rsidRPr="0046751F">
        <w:rPr>
          <w:rFonts w:ascii="Calibri" w:eastAsia="Calibri" w:hAnsi="Calibri" w:cs="Calibri"/>
          <w:b/>
          <w:sz w:val="22"/>
          <w:szCs w:val="22"/>
        </w:rPr>
        <w:t xml:space="preserve">: </w:t>
      </w:r>
    </w:p>
    <w:p w14:paraId="594FD2BD" w14:textId="7EA7E566" w:rsidR="00285920" w:rsidRDefault="004822D5" w:rsidP="00285920">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Lavenda and Schultz. 201</w:t>
      </w:r>
      <w:r w:rsidR="002F0827">
        <w:rPr>
          <w:rFonts w:ascii="Calibri" w:eastAsia="Calibri" w:hAnsi="Calibri" w:cs="Calibri"/>
          <w:sz w:val="22"/>
          <w:szCs w:val="22"/>
        </w:rPr>
        <w:t>7</w:t>
      </w:r>
      <w:r w:rsidRPr="0046751F">
        <w:rPr>
          <w:rFonts w:ascii="Calibri" w:eastAsia="Calibri" w:hAnsi="Calibri" w:cs="Calibri"/>
          <w:sz w:val="22"/>
          <w:szCs w:val="22"/>
        </w:rPr>
        <w:t xml:space="preserve">. </w:t>
      </w:r>
      <w:r w:rsidRPr="0046751F">
        <w:rPr>
          <w:rFonts w:ascii="Calibri" w:eastAsia="Calibri" w:hAnsi="Calibri" w:cs="Calibri"/>
          <w:b/>
          <w:i/>
          <w:sz w:val="22"/>
          <w:szCs w:val="22"/>
        </w:rPr>
        <w:t>Anthropology: What does it mean to be human?</w:t>
      </w:r>
      <w:r w:rsidRPr="0046751F">
        <w:rPr>
          <w:rFonts w:ascii="Calibri" w:eastAsia="Calibri" w:hAnsi="Calibri" w:cs="Calibri"/>
          <w:i/>
          <w:sz w:val="22"/>
          <w:szCs w:val="22"/>
        </w:rPr>
        <w:t xml:space="preserve"> </w:t>
      </w:r>
      <w:r w:rsidR="00491F9A">
        <w:rPr>
          <w:rFonts w:ascii="Calibri" w:eastAsia="Calibri" w:hAnsi="Calibri" w:cs="Calibri"/>
          <w:sz w:val="22"/>
          <w:szCs w:val="22"/>
        </w:rPr>
        <w:t>4th</w:t>
      </w:r>
      <w:r w:rsidRPr="0046751F">
        <w:rPr>
          <w:rFonts w:ascii="Calibri" w:eastAsia="Calibri" w:hAnsi="Calibri" w:cs="Calibri"/>
          <w:sz w:val="22"/>
          <w:szCs w:val="22"/>
        </w:rPr>
        <w:t xml:space="preserve"> edition</w:t>
      </w:r>
      <w:r w:rsidR="00491F9A">
        <w:rPr>
          <w:rFonts w:ascii="Calibri" w:eastAsia="Calibri" w:hAnsi="Calibri" w:cs="Calibri"/>
          <w:sz w:val="22"/>
          <w:szCs w:val="22"/>
        </w:rPr>
        <w:t xml:space="preserve"> (yes, you need the 4</w:t>
      </w:r>
      <w:r w:rsidR="00491F9A" w:rsidRPr="00491F9A">
        <w:rPr>
          <w:rFonts w:ascii="Calibri" w:eastAsia="Calibri" w:hAnsi="Calibri" w:cs="Calibri"/>
          <w:sz w:val="22"/>
          <w:szCs w:val="22"/>
          <w:vertAlign w:val="superscript"/>
        </w:rPr>
        <w:t>th</w:t>
      </w:r>
      <w:r w:rsidR="00491F9A">
        <w:rPr>
          <w:rFonts w:ascii="Calibri" w:eastAsia="Calibri" w:hAnsi="Calibri" w:cs="Calibri"/>
          <w:sz w:val="22"/>
          <w:szCs w:val="22"/>
        </w:rPr>
        <w:t xml:space="preserve"> edition)</w:t>
      </w:r>
      <w:r w:rsidRPr="0046751F">
        <w:rPr>
          <w:rFonts w:ascii="Calibri" w:eastAsia="Calibri" w:hAnsi="Calibri" w:cs="Calibri"/>
          <w:sz w:val="22"/>
          <w:szCs w:val="22"/>
        </w:rPr>
        <w:t xml:space="preserve">. Oxford University Press. </w:t>
      </w:r>
      <w:r w:rsidR="00B60012" w:rsidRPr="0046751F">
        <w:rPr>
          <w:rFonts w:ascii="Calibri" w:eastAsia="Calibri" w:hAnsi="Calibri" w:cs="Calibri"/>
          <w:b/>
          <w:sz w:val="22"/>
          <w:szCs w:val="22"/>
        </w:rPr>
        <w:t xml:space="preserve">*Supplemental readings will be posted on </w:t>
      </w:r>
      <w:r w:rsidR="00B60012">
        <w:rPr>
          <w:rFonts w:ascii="Calibri" w:eastAsia="Calibri" w:hAnsi="Calibri" w:cs="Calibri"/>
          <w:b/>
          <w:sz w:val="22"/>
          <w:szCs w:val="22"/>
        </w:rPr>
        <w:t>Canvas</w:t>
      </w:r>
      <w:r w:rsidRPr="0046751F">
        <w:rPr>
          <w:rFonts w:ascii="Calibri" w:eastAsia="Calibri" w:hAnsi="Calibri" w:cs="Calibri"/>
          <w:sz w:val="22"/>
          <w:szCs w:val="22"/>
        </w:rPr>
        <w:br/>
      </w:r>
      <w:r w:rsidR="00285920">
        <w:rPr>
          <w:rFonts w:ascii="Calibri" w:eastAsia="Calibri" w:hAnsi="Calibri" w:cs="Calibri"/>
          <w:sz w:val="22"/>
          <w:szCs w:val="22"/>
        </w:rPr>
        <w:br/>
      </w:r>
      <w:r w:rsidR="00285920" w:rsidRPr="00285920">
        <w:rPr>
          <w:rFonts w:ascii="Calibri" w:eastAsia="Calibri" w:hAnsi="Calibri"/>
          <w:b/>
          <w:caps/>
          <w:color w:val="auto"/>
          <w:sz w:val="22"/>
          <w:szCs w:val="22"/>
        </w:rPr>
        <w:t>C</w:t>
      </w:r>
      <w:r w:rsidR="00285920">
        <w:rPr>
          <w:rFonts w:ascii="Calibri" w:eastAsia="Calibri" w:hAnsi="Calibri"/>
          <w:b/>
          <w:caps/>
          <w:color w:val="auto"/>
          <w:sz w:val="22"/>
          <w:szCs w:val="22"/>
        </w:rPr>
        <w:t>ontacting Us –</w:t>
      </w:r>
      <w:r w:rsidR="00285920" w:rsidRPr="00285920">
        <w:rPr>
          <w:rFonts w:ascii="Calibri" w:eastAsia="Calibri" w:hAnsi="Calibri"/>
          <w:b/>
          <w:caps/>
          <w:color w:val="auto"/>
          <w:sz w:val="22"/>
          <w:szCs w:val="22"/>
        </w:rPr>
        <w:t xml:space="preserve"> How</w:t>
      </w:r>
      <w:r w:rsidR="00285920">
        <w:rPr>
          <w:rFonts w:ascii="Calibri" w:eastAsia="Calibri" w:hAnsi="Calibri"/>
          <w:b/>
          <w:caps/>
          <w:color w:val="auto"/>
          <w:sz w:val="22"/>
          <w:szCs w:val="22"/>
        </w:rPr>
        <w:t>,</w:t>
      </w:r>
      <w:r w:rsidR="00285920" w:rsidRPr="00285920">
        <w:rPr>
          <w:rFonts w:ascii="Calibri" w:eastAsia="Calibri" w:hAnsi="Calibri"/>
          <w:b/>
          <w:caps/>
          <w:color w:val="auto"/>
          <w:sz w:val="22"/>
          <w:szCs w:val="22"/>
        </w:rPr>
        <w:t xml:space="preserve"> </w:t>
      </w:r>
      <w:r w:rsidR="00285920">
        <w:rPr>
          <w:rFonts w:ascii="Calibri" w:eastAsia="Calibri" w:hAnsi="Calibri"/>
          <w:b/>
          <w:caps/>
          <w:color w:val="auto"/>
          <w:sz w:val="22"/>
          <w:szCs w:val="22"/>
        </w:rPr>
        <w:t>when,</w:t>
      </w:r>
      <w:r w:rsidR="00285920" w:rsidRPr="00285920">
        <w:rPr>
          <w:rFonts w:ascii="Calibri" w:eastAsia="Calibri" w:hAnsi="Calibri"/>
          <w:b/>
          <w:caps/>
          <w:color w:val="auto"/>
          <w:sz w:val="22"/>
          <w:szCs w:val="22"/>
        </w:rPr>
        <w:t xml:space="preserve"> </w:t>
      </w:r>
      <w:r w:rsidR="00285920" w:rsidRPr="00285920">
        <w:rPr>
          <w:rFonts w:ascii="Calibri" w:eastAsia="Calibri" w:hAnsi="Calibri" w:cs="Arial"/>
          <w:bCs/>
          <w:color w:val="auto"/>
          <w:sz w:val="22"/>
          <w:szCs w:val="22"/>
        </w:rPr>
        <w:t xml:space="preserve">and </w:t>
      </w:r>
      <w:r w:rsidR="00285920" w:rsidRPr="00285920">
        <w:rPr>
          <w:rFonts w:ascii="Calibri" w:eastAsia="Calibri" w:hAnsi="Calibri"/>
          <w:b/>
          <w:caps/>
          <w:color w:val="auto"/>
          <w:sz w:val="22"/>
          <w:szCs w:val="22"/>
        </w:rPr>
        <w:t>WHO</w:t>
      </w:r>
      <w:r w:rsidR="00285920">
        <w:rPr>
          <w:rFonts w:ascii="Calibri" w:eastAsia="Calibri" w:hAnsi="Calibri"/>
          <w:b/>
          <w:caps/>
          <w:color w:val="auto"/>
          <w:sz w:val="22"/>
          <w:szCs w:val="22"/>
        </w:rPr>
        <w:t xml:space="preserve"> </w:t>
      </w:r>
    </w:p>
    <w:p w14:paraId="28109F7D" w14:textId="77777777" w:rsidR="00285920" w:rsidRDefault="00285920" w:rsidP="00285920">
      <w:pPr>
        <w:spacing w:line="276" w:lineRule="auto"/>
        <w:ind w:left="-720" w:right="-720"/>
        <w:rPr>
          <w:rFonts w:ascii="Calibri" w:eastAsia="Calibri" w:hAnsi="Calibri" w:cs="Calibri"/>
          <w:sz w:val="22"/>
          <w:szCs w:val="22"/>
        </w:rPr>
      </w:pPr>
      <w:r w:rsidRPr="00285920">
        <w:rPr>
          <w:rFonts w:ascii="Calibri" w:eastAsia="Calibri" w:hAnsi="Calibri" w:cs="Arial"/>
          <w:b/>
          <w:bCs/>
          <w:color w:val="auto"/>
          <w:sz w:val="22"/>
          <w:szCs w:val="22"/>
        </w:rPr>
        <w:t xml:space="preserve">HOW: </w:t>
      </w:r>
    </w:p>
    <w:p w14:paraId="164EDAA0" w14:textId="77777777" w:rsidR="00285920" w:rsidRPr="00285920" w:rsidRDefault="00285920" w:rsidP="00285920">
      <w:pPr>
        <w:pStyle w:val="ListParagraph"/>
        <w:numPr>
          <w:ilvl w:val="0"/>
          <w:numId w:val="11"/>
        </w:numPr>
        <w:spacing w:line="276" w:lineRule="auto"/>
        <w:ind w:right="-720"/>
        <w:rPr>
          <w:rFonts w:ascii="Calibri" w:eastAsia="Calibri" w:hAnsi="Calibri" w:cs="Calibri"/>
          <w:sz w:val="22"/>
          <w:szCs w:val="22"/>
        </w:rPr>
      </w:pPr>
      <w:r w:rsidRPr="00285920">
        <w:rPr>
          <w:rFonts w:ascii="Calibri" w:eastAsia="Calibri" w:hAnsi="Calibri" w:cs="Arial"/>
          <w:b/>
          <w:bCs/>
          <w:color w:val="auto"/>
          <w:sz w:val="22"/>
          <w:szCs w:val="22"/>
        </w:rPr>
        <w:t xml:space="preserve">USE YOUR </w:t>
      </w:r>
      <w:r w:rsidRPr="00285920">
        <w:rPr>
          <w:rFonts w:ascii="Calibri" w:eastAsia="Calibri" w:hAnsi="Calibri" w:cs="Arial"/>
          <w:b/>
          <w:bCs/>
          <w:color w:val="auto"/>
          <w:sz w:val="22"/>
          <w:szCs w:val="22"/>
          <w:u w:val="single"/>
        </w:rPr>
        <w:t>UNT EMAIL ACCOUNT</w:t>
      </w:r>
      <w:r w:rsidRPr="00285920">
        <w:rPr>
          <w:rFonts w:ascii="Calibri" w:eastAsia="Calibri" w:hAnsi="Calibri" w:cs="Arial"/>
          <w:bCs/>
          <w:color w:val="auto"/>
          <w:sz w:val="22"/>
          <w:szCs w:val="22"/>
        </w:rPr>
        <w:t xml:space="preserve">. </w:t>
      </w:r>
    </w:p>
    <w:p w14:paraId="5774876F" w14:textId="77777777" w:rsidR="00285920" w:rsidRPr="00285920" w:rsidRDefault="00285920" w:rsidP="00285920">
      <w:pPr>
        <w:pStyle w:val="ListParagraph"/>
        <w:numPr>
          <w:ilvl w:val="0"/>
          <w:numId w:val="11"/>
        </w:numPr>
        <w:spacing w:line="276" w:lineRule="auto"/>
        <w:ind w:right="-720"/>
        <w:rPr>
          <w:rFonts w:ascii="Calibri" w:eastAsia="Calibri" w:hAnsi="Calibri" w:cs="Calibri"/>
          <w:sz w:val="22"/>
          <w:szCs w:val="22"/>
        </w:rPr>
      </w:pPr>
      <w:r w:rsidRPr="00285920">
        <w:rPr>
          <w:rFonts w:ascii="Calibri" w:eastAsia="Calibri" w:hAnsi="Calibri" w:cs="Arial"/>
          <w:b/>
          <w:bCs/>
          <w:color w:val="auto"/>
          <w:sz w:val="22"/>
          <w:szCs w:val="22"/>
        </w:rPr>
        <w:t xml:space="preserve">INCLUDE </w:t>
      </w:r>
      <w:r w:rsidRPr="00285920">
        <w:rPr>
          <w:rFonts w:ascii="Calibri" w:eastAsia="Calibri" w:hAnsi="Calibri" w:cs="Arial"/>
          <w:b/>
          <w:bCs/>
          <w:color w:val="auto"/>
          <w:sz w:val="22"/>
          <w:szCs w:val="22"/>
          <w:u w:val="single"/>
        </w:rPr>
        <w:t>ANTH 1010.810</w:t>
      </w:r>
      <w:r w:rsidRPr="00285920">
        <w:rPr>
          <w:rFonts w:ascii="Calibri" w:eastAsia="Calibri" w:hAnsi="Calibri" w:cs="Arial"/>
          <w:b/>
          <w:bCs/>
          <w:color w:val="auto"/>
          <w:sz w:val="22"/>
          <w:szCs w:val="22"/>
        </w:rPr>
        <w:t xml:space="preserve"> IN THE SUBJECT LINE: </w:t>
      </w:r>
    </w:p>
    <w:p w14:paraId="7915D662" w14:textId="77777777" w:rsidR="00285920" w:rsidRPr="00285920" w:rsidRDefault="00285920" w:rsidP="00285920">
      <w:pPr>
        <w:pStyle w:val="ListParagraph"/>
        <w:numPr>
          <w:ilvl w:val="0"/>
          <w:numId w:val="11"/>
        </w:numPr>
        <w:spacing w:line="276" w:lineRule="auto"/>
        <w:ind w:right="-720"/>
        <w:rPr>
          <w:rFonts w:ascii="Calibri" w:eastAsia="Calibri" w:hAnsi="Calibri" w:cs="Calibri"/>
          <w:sz w:val="22"/>
          <w:szCs w:val="22"/>
        </w:rPr>
      </w:pPr>
      <w:r w:rsidRPr="00285920">
        <w:rPr>
          <w:rFonts w:ascii="Calibri" w:eastAsia="Calibri" w:hAnsi="Calibri" w:cs="Arial"/>
          <w:b/>
          <w:bCs/>
          <w:color w:val="auto"/>
          <w:sz w:val="22"/>
          <w:szCs w:val="22"/>
          <w:u w:val="single"/>
        </w:rPr>
        <w:t>BUSINESS LETTER FORMATTING</w:t>
      </w:r>
      <w:r w:rsidRPr="00285920">
        <w:rPr>
          <w:rFonts w:ascii="Calibri" w:eastAsia="Calibri" w:hAnsi="Calibri" w:cs="Arial"/>
          <w:b/>
          <w:bCs/>
          <w:color w:val="auto"/>
          <w:sz w:val="22"/>
          <w:szCs w:val="22"/>
        </w:rPr>
        <w:t xml:space="preserve"> INCLUDING 4 PARTS: Greeting, Body, Complimentary closing, and Signature.</w:t>
      </w:r>
      <w:r w:rsidRPr="00285920">
        <w:rPr>
          <w:rFonts w:ascii="Calibri" w:eastAsia="Calibri" w:hAnsi="Calibri" w:cs="Arial"/>
          <w:bCs/>
          <w:color w:val="auto"/>
          <w:sz w:val="22"/>
          <w:szCs w:val="22"/>
        </w:rPr>
        <w:t xml:space="preserve"> </w:t>
      </w:r>
      <w:r w:rsidRPr="00285920">
        <w:rPr>
          <w:rFonts w:ascii="Calibri" w:eastAsia="Calibri" w:hAnsi="Calibri" w:cs="Arial"/>
          <w:bCs/>
          <w:i/>
          <w:color w:val="auto"/>
          <w:sz w:val="22"/>
          <w:szCs w:val="22"/>
        </w:rPr>
        <w:t>Emails are not texts!</w:t>
      </w:r>
      <w:r w:rsidRPr="00285920">
        <w:rPr>
          <w:rFonts w:ascii="Calibri" w:eastAsia="Calibri" w:hAnsi="Calibri" w:cs="Arial"/>
          <w:bCs/>
          <w:color w:val="auto"/>
          <w:sz w:val="22"/>
          <w:szCs w:val="22"/>
        </w:rPr>
        <w:t xml:space="preserve"> Be professional. Be courteous. Proofread before you send.</w:t>
      </w:r>
    </w:p>
    <w:p w14:paraId="6B8A91F9" w14:textId="0DAB4D80" w:rsidR="00285920" w:rsidRDefault="00285920" w:rsidP="00285920">
      <w:pPr>
        <w:spacing w:line="276" w:lineRule="auto"/>
        <w:ind w:left="-720" w:right="-720"/>
        <w:rPr>
          <w:rFonts w:ascii="Calibri" w:eastAsia="Calibri" w:hAnsi="Calibri" w:cs="Calibri"/>
          <w:sz w:val="22"/>
          <w:szCs w:val="22"/>
        </w:rPr>
      </w:pPr>
      <w:r>
        <w:rPr>
          <w:rFonts w:ascii="Calibri" w:eastAsia="Calibri" w:hAnsi="Calibri" w:cs="Arial"/>
          <w:b/>
          <w:bCs/>
          <w:color w:val="auto"/>
          <w:sz w:val="22"/>
          <w:szCs w:val="22"/>
        </w:rPr>
        <w:t>WHEN</w:t>
      </w:r>
      <w:r w:rsidRPr="00285920">
        <w:rPr>
          <w:rFonts w:ascii="Calibri" w:eastAsia="Calibri" w:hAnsi="Calibri" w:cs="Arial"/>
          <w:b/>
          <w:bCs/>
          <w:color w:val="auto"/>
          <w:sz w:val="22"/>
          <w:szCs w:val="22"/>
        </w:rPr>
        <w:t xml:space="preserve">: </w:t>
      </w:r>
    </w:p>
    <w:p w14:paraId="55BF4EED" w14:textId="7E02CBF6" w:rsidR="00285920" w:rsidRPr="00285920" w:rsidRDefault="00285920" w:rsidP="00285920">
      <w:pPr>
        <w:pStyle w:val="ListParagraph"/>
        <w:numPr>
          <w:ilvl w:val="0"/>
          <w:numId w:val="12"/>
        </w:numPr>
        <w:spacing w:line="276" w:lineRule="auto"/>
        <w:ind w:right="-720"/>
        <w:rPr>
          <w:rFonts w:ascii="Calibri" w:eastAsia="Calibri" w:hAnsi="Calibri" w:cs="Calibri"/>
          <w:sz w:val="22"/>
          <w:szCs w:val="22"/>
        </w:rPr>
      </w:pPr>
      <w:r w:rsidRPr="00285920">
        <w:rPr>
          <w:rFonts w:ascii="Calibri" w:eastAsia="Calibri" w:hAnsi="Calibri" w:cs="Arial"/>
          <w:bCs/>
          <w:color w:val="auto"/>
          <w:sz w:val="22"/>
          <w:szCs w:val="22"/>
        </w:rPr>
        <w:t xml:space="preserve">Dr. Johnson will not be checking email between 5:00pm Monday and 9:00am Wednesday. Otherwise, </w:t>
      </w:r>
      <w:r w:rsidR="00A60FD1">
        <w:rPr>
          <w:rFonts w:ascii="Calibri" w:eastAsia="Calibri" w:hAnsi="Calibri" w:cs="Arial"/>
          <w:bCs/>
          <w:color w:val="auto"/>
          <w:sz w:val="22"/>
          <w:szCs w:val="22"/>
        </w:rPr>
        <w:t>Janice (your IA) and I</w:t>
      </w:r>
      <w:r w:rsidRPr="00285920">
        <w:rPr>
          <w:rFonts w:ascii="Calibri" w:eastAsia="Calibri" w:hAnsi="Calibri" w:cs="Arial"/>
          <w:bCs/>
          <w:color w:val="auto"/>
          <w:sz w:val="22"/>
          <w:szCs w:val="22"/>
        </w:rPr>
        <w:t xml:space="preserve"> will </w:t>
      </w:r>
      <w:r w:rsidR="00A60FD1">
        <w:rPr>
          <w:rFonts w:ascii="Calibri" w:eastAsia="Calibri" w:hAnsi="Calibri" w:cs="Arial"/>
          <w:bCs/>
          <w:color w:val="auto"/>
          <w:sz w:val="22"/>
          <w:szCs w:val="22"/>
        </w:rPr>
        <w:t xml:space="preserve">do our best to </w:t>
      </w:r>
      <w:r w:rsidRPr="00285920">
        <w:rPr>
          <w:rFonts w:ascii="Calibri" w:eastAsia="Calibri" w:hAnsi="Calibri" w:cs="Arial"/>
          <w:bCs/>
          <w:color w:val="auto"/>
          <w:sz w:val="22"/>
          <w:szCs w:val="22"/>
        </w:rPr>
        <w:t xml:space="preserve">respond </w:t>
      </w:r>
      <w:r w:rsidR="00A60FD1">
        <w:rPr>
          <w:rFonts w:ascii="Calibri" w:eastAsia="Calibri" w:hAnsi="Calibri" w:cs="Arial"/>
          <w:bCs/>
          <w:color w:val="auto"/>
          <w:sz w:val="22"/>
          <w:szCs w:val="22"/>
        </w:rPr>
        <w:t xml:space="preserve">to your emails and phone calls </w:t>
      </w:r>
      <w:r w:rsidRPr="00285920">
        <w:rPr>
          <w:rFonts w:ascii="Calibri" w:eastAsia="Calibri" w:hAnsi="Calibri" w:cs="Arial"/>
          <w:bCs/>
          <w:color w:val="auto"/>
          <w:sz w:val="22"/>
          <w:szCs w:val="22"/>
        </w:rPr>
        <w:t>within 24 hours on weekdays and 48 hours on weekends and holidays. We expect the same from you.</w:t>
      </w:r>
    </w:p>
    <w:p w14:paraId="10D97AEA" w14:textId="2743B271" w:rsidR="00285920" w:rsidRPr="00285920" w:rsidRDefault="00285920" w:rsidP="00285920">
      <w:pPr>
        <w:spacing w:line="276" w:lineRule="auto"/>
        <w:ind w:left="-720" w:right="-720"/>
        <w:rPr>
          <w:rFonts w:ascii="Calibri" w:eastAsia="Calibri" w:hAnsi="Calibri" w:cs="Calibri"/>
          <w:sz w:val="22"/>
          <w:szCs w:val="22"/>
        </w:rPr>
      </w:pPr>
      <w:r>
        <w:rPr>
          <w:rFonts w:ascii="Calibri" w:eastAsia="Calibri" w:hAnsi="Calibri"/>
          <w:b/>
          <w:color w:val="auto"/>
          <w:sz w:val="22"/>
          <w:szCs w:val="22"/>
        </w:rPr>
        <w:t>WHO</w:t>
      </w:r>
      <w:r w:rsidRPr="00285920">
        <w:rPr>
          <w:rFonts w:ascii="Calibri" w:eastAsia="Calibri" w:hAnsi="Calibri"/>
          <w:b/>
          <w:color w:val="auto"/>
          <w:sz w:val="22"/>
          <w:szCs w:val="22"/>
        </w:rPr>
        <w:t xml:space="preserve">: </w:t>
      </w:r>
    </w:p>
    <w:p w14:paraId="024D192F" w14:textId="77777777" w:rsidR="0028592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QUESTIONS ABOUT ASSIGNMENTS:</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Instructional Assistant</w:t>
      </w:r>
    </w:p>
    <w:p w14:paraId="62CBE010" w14:textId="77777777" w:rsidR="0028592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 xml:space="preserve">QUESTIONS ABOUT GRADES: </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Instructional Assistant, cc:</w:t>
      </w:r>
      <w:r w:rsidRPr="00285920">
        <w:rPr>
          <w:rFonts w:ascii="Calibri" w:eastAsia="Calibri" w:hAnsi="Calibri"/>
          <w:color w:val="auto"/>
          <w:sz w:val="22"/>
          <w:szCs w:val="22"/>
        </w:rPr>
        <w:t xml:space="preserve"> </w:t>
      </w:r>
      <w:r w:rsidRPr="00285920">
        <w:rPr>
          <w:rFonts w:ascii="Calibri" w:eastAsia="Calibri" w:hAnsi="Calibri"/>
          <w:b/>
          <w:color w:val="auto"/>
          <w:sz w:val="22"/>
          <w:szCs w:val="22"/>
        </w:rPr>
        <w:t>Dr. Johnson</w:t>
      </w:r>
    </w:p>
    <w:p w14:paraId="425FA44D" w14:textId="77777777" w:rsidR="0028592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MISSED ASSIGNMENTS</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Instructional Assistant,</w:t>
      </w:r>
      <w:r w:rsidRPr="00285920">
        <w:rPr>
          <w:rFonts w:ascii="Calibri" w:eastAsia="Calibri" w:hAnsi="Calibri"/>
          <w:color w:val="auto"/>
          <w:sz w:val="22"/>
          <w:szCs w:val="22"/>
        </w:rPr>
        <w:t xml:space="preserve"> </w:t>
      </w:r>
      <w:r w:rsidRPr="00285920">
        <w:rPr>
          <w:rFonts w:ascii="Calibri" w:eastAsia="Calibri" w:hAnsi="Calibri"/>
          <w:b/>
          <w:color w:val="auto"/>
          <w:sz w:val="22"/>
          <w:szCs w:val="22"/>
        </w:rPr>
        <w:t>cc:</w:t>
      </w:r>
      <w:r w:rsidRPr="00285920">
        <w:rPr>
          <w:rFonts w:ascii="Calibri" w:eastAsia="Calibri" w:hAnsi="Calibri"/>
          <w:color w:val="auto"/>
          <w:sz w:val="22"/>
          <w:szCs w:val="22"/>
        </w:rPr>
        <w:t xml:space="preserve"> </w:t>
      </w:r>
      <w:r w:rsidRPr="00285920">
        <w:rPr>
          <w:rFonts w:ascii="Calibri" w:eastAsia="Calibri" w:hAnsi="Calibri"/>
          <w:b/>
          <w:color w:val="auto"/>
          <w:sz w:val="22"/>
          <w:szCs w:val="22"/>
        </w:rPr>
        <w:t>Dr. Johnson</w:t>
      </w:r>
    </w:p>
    <w:p w14:paraId="6A2EEA53" w14:textId="77777777" w:rsidR="0028592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MISSED TESTS/GRADE APPEALS</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Dr. Johnson cc: Instructional Assistant</w:t>
      </w:r>
    </w:p>
    <w:p w14:paraId="24E04F84" w14:textId="77777777" w:rsidR="0028592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 xml:space="preserve">QUESTIONS ABOUT MATERIAL </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 xml:space="preserve">Dr. Johnson </w:t>
      </w:r>
      <w:r w:rsidRPr="00285920">
        <w:rPr>
          <w:rFonts w:ascii="Calibri" w:eastAsia="Calibri" w:hAnsi="Calibri"/>
          <w:color w:val="auto"/>
          <w:sz w:val="22"/>
          <w:szCs w:val="22"/>
        </w:rPr>
        <w:t xml:space="preserve">and/or </w:t>
      </w:r>
      <w:r w:rsidRPr="00285920">
        <w:rPr>
          <w:rFonts w:ascii="Calibri" w:eastAsia="Calibri" w:hAnsi="Calibri"/>
          <w:b/>
          <w:color w:val="auto"/>
          <w:sz w:val="22"/>
          <w:szCs w:val="22"/>
        </w:rPr>
        <w:t>Instructional Assistant</w:t>
      </w:r>
      <w:r w:rsidRPr="00285920">
        <w:rPr>
          <w:rFonts w:ascii="Calibri" w:eastAsia="Calibri" w:hAnsi="Calibri"/>
          <w:color w:val="auto"/>
          <w:sz w:val="22"/>
          <w:szCs w:val="22"/>
        </w:rPr>
        <w:t xml:space="preserve">  </w:t>
      </w:r>
    </w:p>
    <w:p w14:paraId="4AEAA63C" w14:textId="77777777" w:rsid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ODA, personal or sensitive matters</w:t>
      </w:r>
      <w:r w:rsidRPr="00285920">
        <w:rPr>
          <w:rFonts w:ascii="Calibri" w:eastAsia="Calibri" w:hAnsi="Calibri"/>
          <w:color w:val="auto"/>
          <w:sz w:val="22"/>
          <w:szCs w:val="22"/>
        </w:rPr>
        <w:tab/>
      </w:r>
      <w:r w:rsidRPr="00285920">
        <w:rPr>
          <w:rFonts w:ascii="Calibri" w:eastAsia="Calibri" w:hAnsi="Calibri"/>
          <w:color w:val="auto"/>
          <w:sz w:val="22"/>
          <w:szCs w:val="22"/>
        </w:rPr>
        <w:tab/>
      </w:r>
      <w:r w:rsidRPr="00285920">
        <w:rPr>
          <w:rFonts w:ascii="Calibri" w:eastAsia="Calibri" w:hAnsi="Calibri"/>
          <w:b/>
          <w:color w:val="auto"/>
          <w:sz w:val="22"/>
          <w:szCs w:val="22"/>
        </w:rPr>
        <w:t>Dr. Johnson</w:t>
      </w:r>
      <w:r w:rsidRPr="00285920">
        <w:rPr>
          <w:rFonts w:ascii="Calibri" w:eastAsia="Calibri" w:hAnsi="Calibri"/>
          <w:color w:val="auto"/>
          <w:sz w:val="22"/>
          <w:szCs w:val="22"/>
        </w:rPr>
        <w:tab/>
      </w:r>
      <w:r w:rsidRPr="00285920">
        <w:rPr>
          <w:rFonts w:ascii="Calibri" w:eastAsia="Calibri" w:hAnsi="Calibri"/>
          <w:color w:val="auto"/>
          <w:sz w:val="22"/>
          <w:szCs w:val="22"/>
        </w:rPr>
        <w:tab/>
        <w:t xml:space="preserve"> </w:t>
      </w:r>
    </w:p>
    <w:p w14:paraId="131B84D0" w14:textId="26F830CD" w:rsidR="00644390" w:rsidRPr="00285920" w:rsidRDefault="00285920" w:rsidP="00A60FD1">
      <w:pPr>
        <w:spacing w:after="200" w:line="276" w:lineRule="auto"/>
        <w:contextualSpacing/>
        <w:jc w:val="both"/>
        <w:rPr>
          <w:rFonts w:ascii="Calibri" w:eastAsia="Calibri" w:hAnsi="Calibri"/>
          <w:color w:val="auto"/>
          <w:sz w:val="22"/>
          <w:szCs w:val="22"/>
        </w:rPr>
      </w:pPr>
      <w:r w:rsidRPr="00285920">
        <w:rPr>
          <w:rFonts w:ascii="Calibri" w:eastAsia="Calibri" w:hAnsi="Calibri"/>
          <w:color w:val="auto"/>
          <w:sz w:val="22"/>
          <w:szCs w:val="22"/>
        </w:rPr>
        <w:t>TECHNICAL DIFFICULTIES (Canvas, Films)</w:t>
      </w:r>
      <w:r w:rsidRPr="00285920">
        <w:rPr>
          <w:rFonts w:ascii="Calibri" w:eastAsia="Calibri" w:hAnsi="Calibri"/>
          <w:color w:val="auto"/>
          <w:sz w:val="22"/>
          <w:szCs w:val="22"/>
        </w:rPr>
        <w:tab/>
      </w:r>
      <w:r w:rsidRPr="00285920">
        <w:rPr>
          <w:rFonts w:ascii="Calibri" w:eastAsia="Calibri" w:hAnsi="Calibri"/>
          <w:b/>
          <w:color w:val="auto"/>
          <w:sz w:val="22"/>
          <w:szCs w:val="22"/>
        </w:rPr>
        <w:t xml:space="preserve">Student IT Helpdesk, </w:t>
      </w:r>
      <w:r w:rsidRPr="00285920">
        <w:rPr>
          <w:rFonts w:ascii="Calibri" w:eastAsia="Calibri" w:hAnsi="Calibri"/>
          <w:color w:val="auto"/>
          <w:sz w:val="22"/>
          <w:szCs w:val="22"/>
        </w:rPr>
        <w:t>then</w:t>
      </w:r>
      <w:r w:rsidRPr="00285920">
        <w:rPr>
          <w:rFonts w:ascii="Calibri" w:eastAsia="Calibri" w:hAnsi="Calibri"/>
          <w:b/>
          <w:color w:val="auto"/>
          <w:sz w:val="22"/>
          <w:szCs w:val="22"/>
        </w:rPr>
        <w:t xml:space="preserve"> IA, cc: Dr. Johnson  </w:t>
      </w:r>
    </w:p>
    <w:p w14:paraId="1A74FC9F" w14:textId="77777777" w:rsidR="00285920" w:rsidRDefault="00285920" w:rsidP="00644390">
      <w:pPr>
        <w:spacing w:line="276" w:lineRule="auto"/>
        <w:ind w:left="-720" w:right="-720"/>
        <w:rPr>
          <w:rFonts w:ascii="Calibri" w:eastAsia="Calibri" w:hAnsi="Calibri" w:cs="Calibri"/>
          <w:b/>
          <w:sz w:val="22"/>
          <w:szCs w:val="22"/>
        </w:rPr>
      </w:pPr>
    </w:p>
    <w:p w14:paraId="61D37AD5" w14:textId="6E142BBC" w:rsidR="00285920" w:rsidRPr="00285920" w:rsidRDefault="00285920" w:rsidP="00285920">
      <w:pPr>
        <w:spacing w:line="276" w:lineRule="auto"/>
        <w:ind w:left="-720" w:right="-720"/>
        <w:rPr>
          <w:rFonts w:ascii="Calibri" w:eastAsia="Calibri" w:hAnsi="Calibri" w:cs="Calibri"/>
          <w:b/>
          <w:sz w:val="22"/>
          <w:szCs w:val="22"/>
        </w:rPr>
      </w:pPr>
      <w:r w:rsidRPr="00285920">
        <w:rPr>
          <w:rFonts w:ascii="Calibri" w:eastAsia="Calibri" w:hAnsi="Calibri" w:cs="Calibri"/>
          <w:b/>
          <w:sz w:val="22"/>
          <w:szCs w:val="22"/>
        </w:rPr>
        <w:t xml:space="preserve">Instructional Assistants: </w:t>
      </w:r>
      <w:r w:rsidRPr="00285920">
        <w:rPr>
          <w:rFonts w:ascii="Calibri" w:eastAsia="Calibri" w:hAnsi="Calibri" w:cs="Calibri"/>
          <w:b/>
          <w:sz w:val="22"/>
          <w:szCs w:val="22"/>
        </w:rPr>
        <w:br/>
      </w:r>
      <w:r w:rsidRPr="00285920">
        <w:rPr>
          <w:rFonts w:ascii="Calibri" w:eastAsia="Calibri" w:hAnsi="Calibri" w:cs="Calibri"/>
          <w:sz w:val="22"/>
          <w:szCs w:val="22"/>
        </w:rPr>
        <w:t xml:space="preserve">Anthropology courses with high enrollment are provided Instructional Assistants </w:t>
      </w:r>
      <w:r w:rsidR="00A60FD1">
        <w:rPr>
          <w:rFonts w:ascii="Calibri" w:eastAsia="Calibri" w:hAnsi="Calibri" w:cs="Calibri"/>
          <w:sz w:val="22"/>
          <w:szCs w:val="22"/>
        </w:rPr>
        <w:t xml:space="preserve">(IA) </w:t>
      </w:r>
      <w:r w:rsidRPr="00285920">
        <w:rPr>
          <w:rFonts w:ascii="Calibri" w:eastAsia="Calibri" w:hAnsi="Calibri" w:cs="Calibri"/>
          <w:sz w:val="22"/>
          <w:szCs w:val="22"/>
        </w:rPr>
        <w:t xml:space="preserve">to assist the Course Instructor with grading and student correspondence. </w:t>
      </w:r>
      <w:r>
        <w:rPr>
          <w:rFonts w:ascii="Calibri" w:eastAsia="Calibri" w:hAnsi="Calibri" w:cs="Calibri"/>
          <w:sz w:val="22"/>
          <w:szCs w:val="22"/>
        </w:rPr>
        <w:t xml:space="preserve">Your </w:t>
      </w:r>
      <w:r w:rsidRPr="00285920">
        <w:rPr>
          <w:rFonts w:ascii="Calibri" w:eastAsia="Calibri" w:hAnsi="Calibri" w:cs="Calibri"/>
          <w:sz w:val="22"/>
          <w:szCs w:val="22"/>
        </w:rPr>
        <w:t xml:space="preserve">Instructional Assistant (IA) </w:t>
      </w:r>
      <w:r w:rsidR="00A60FD1">
        <w:rPr>
          <w:rFonts w:ascii="Calibri" w:eastAsia="Calibri" w:hAnsi="Calibri" w:cs="Calibri"/>
          <w:b/>
          <w:sz w:val="22"/>
          <w:szCs w:val="22"/>
        </w:rPr>
        <w:t xml:space="preserve">Janice Byth </w:t>
      </w:r>
      <w:r>
        <w:rPr>
          <w:rFonts w:ascii="Calibri" w:eastAsia="Calibri" w:hAnsi="Calibri" w:cs="Calibri"/>
          <w:sz w:val="22"/>
          <w:szCs w:val="22"/>
        </w:rPr>
        <w:t xml:space="preserve">is here </w:t>
      </w:r>
      <w:r w:rsidRPr="00285920">
        <w:rPr>
          <w:rFonts w:ascii="Calibri" w:eastAsia="Calibri" w:hAnsi="Calibri" w:cs="Calibri"/>
          <w:sz w:val="22"/>
          <w:szCs w:val="22"/>
        </w:rPr>
        <w:t xml:space="preserve">to answer your questions about assignments, grades, and course material. </w:t>
      </w:r>
      <w:r>
        <w:rPr>
          <w:rFonts w:ascii="Calibri" w:eastAsia="Calibri" w:hAnsi="Calibri" w:cs="Calibri"/>
          <w:sz w:val="22"/>
          <w:szCs w:val="22"/>
        </w:rPr>
        <w:t xml:space="preserve">She is a </w:t>
      </w:r>
      <w:r w:rsidRPr="00285920">
        <w:rPr>
          <w:rFonts w:ascii="Calibri" w:eastAsia="Calibri" w:hAnsi="Calibri" w:cs="Calibri"/>
          <w:sz w:val="22"/>
          <w:szCs w:val="22"/>
        </w:rPr>
        <w:t xml:space="preserve">UNT graduate student pursuing </w:t>
      </w:r>
      <w:r>
        <w:rPr>
          <w:rFonts w:ascii="Calibri" w:eastAsia="Calibri" w:hAnsi="Calibri" w:cs="Calibri"/>
          <w:sz w:val="22"/>
          <w:szCs w:val="22"/>
        </w:rPr>
        <w:t>her</w:t>
      </w:r>
      <w:r w:rsidRPr="00285920">
        <w:rPr>
          <w:rFonts w:ascii="Calibri" w:eastAsia="Calibri" w:hAnsi="Calibri" w:cs="Calibri"/>
          <w:sz w:val="22"/>
          <w:szCs w:val="22"/>
        </w:rPr>
        <w:t xml:space="preserve"> Master’s Degree in Applied Anthropology</w:t>
      </w:r>
      <w:r>
        <w:rPr>
          <w:rFonts w:ascii="Calibri" w:eastAsia="Calibri" w:hAnsi="Calibri" w:cs="Calibri"/>
          <w:sz w:val="22"/>
          <w:szCs w:val="22"/>
        </w:rPr>
        <w:t xml:space="preserve"> and is </w:t>
      </w:r>
      <w:r w:rsidR="00A60FD1">
        <w:rPr>
          <w:rFonts w:ascii="Calibri" w:eastAsia="Calibri" w:hAnsi="Calibri" w:cs="Calibri"/>
          <w:sz w:val="22"/>
          <w:szCs w:val="22"/>
        </w:rPr>
        <w:t>committed to</w:t>
      </w:r>
      <w:r w:rsidRPr="00285920">
        <w:rPr>
          <w:rFonts w:ascii="Calibri" w:eastAsia="Calibri" w:hAnsi="Calibri" w:cs="Calibri"/>
          <w:sz w:val="22"/>
          <w:szCs w:val="22"/>
        </w:rPr>
        <w:t xml:space="preserve"> ensuring your success in this class. Please bear in mind that IAs are also students – much like yourselves – deserving of all academic and professional courtesies.</w:t>
      </w:r>
      <w:r w:rsidRPr="00285920">
        <w:rPr>
          <w:rFonts w:ascii="Calibri" w:eastAsia="Calibri" w:hAnsi="Calibri" w:cs="Calibri"/>
          <w:b/>
          <w:sz w:val="22"/>
          <w:szCs w:val="22"/>
        </w:rPr>
        <w:t xml:space="preserve">   </w:t>
      </w:r>
    </w:p>
    <w:p w14:paraId="091C2E86" w14:textId="59A320D5" w:rsidR="00285920" w:rsidRPr="00285920" w:rsidRDefault="00285920" w:rsidP="00285920">
      <w:pPr>
        <w:spacing w:line="276" w:lineRule="auto"/>
        <w:ind w:left="-720" w:right="-720"/>
        <w:rPr>
          <w:rFonts w:ascii="Calibri" w:eastAsia="Calibri" w:hAnsi="Calibri" w:cs="Calibri"/>
          <w:b/>
          <w:bCs/>
          <w:sz w:val="22"/>
          <w:szCs w:val="22"/>
          <w:u w:val="single"/>
        </w:rPr>
      </w:pPr>
      <w:r w:rsidRPr="00285920">
        <w:rPr>
          <w:rFonts w:ascii="Calibri" w:eastAsia="Calibri" w:hAnsi="Calibri" w:cs="Calibri"/>
          <w:b/>
          <w:sz w:val="22"/>
          <w:szCs w:val="22"/>
        </w:rPr>
        <w:lastRenderedPageBreak/>
        <w:t>Supplemental Instructor and “SI SESSIONS”:</w:t>
      </w:r>
      <w:r w:rsidRPr="00285920">
        <w:rPr>
          <w:rFonts w:ascii="Calibri" w:eastAsia="Calibri" w:hAnsi="Calibri" w:cs="Calibri"/>
          <w:b/>
          <w:sz w:val="22"/>
          <w:szCs w:val="22"/>
        </w:rPr>
        <w:br/>
      </w:r>
      <w:r w:rsidRPr="00285920">
        <w:rPr>
          <w:rFonts w:ascii="Calibri" w:eastAsia="Calibri" w:hAnsi="Calibri" w:cs="Calibri"/>
          <w:sz w:val="22"/>
          <w:szCs w:val="22"/>
        </w:rPr>
        <w:t>The UNT Learning Center provides an online, Supplemental Instruction (SI) component for all students who want to improve their understanding of the material taught in this course. </w:t>
      </w:r>
      <w:r w:rsidR="00A60FD1">
        <w:rPr>
          <w:rFonts w:ascii="Calibri" w:eastAsia="Calibri" w:hAnsi="Calibri" w:cs="Calibri"/>
          <w:sz w:val="22"/>
          <w:szCs w:val="22"/>
        </w:rPr>
        <w:t xml:space="preserve"> This semester, your </w:t>
      </w:r>
      <w:r w:rsidR="00A60FD1" w:rsidRPr="00285920">
        <w:rPr>
          <w:rFonts w:ascii="Calibri" w:eastAsia="Calibri" w:hAnsi="Calibri" w:cs="Calibri"/>
          <w:sz w:val="22"/>
          <w:szCs w:val="22"/>
        </w:rPr>
        <w:t xml:space="preserve">“SI Sessions” </w:t>
      </w:r>
      <w:r w:rsidR="00A60FD1">
        <w:rPr>
          <w:rFonts w:ascii="Calibri" w:eastAsia="Calibri" w:hAnsi="Calibri" w:cs="Calibri"/>
          <w:sz w:val="22"/>
          <w:szCs w:val="22"/>
        </w:rPr>
        <w:t xml:space="preserve">will be led by </w:t>
      </w:r>
      <w:r w:rsidR="00A60FD1" w:rsidRPr="00A60FD1">
        <w:rPr>
          <w:rFonts w:ascii="Calibri" w:eastAsia="Calibri" w:hAnsi="Calibri" w:cs="Calibri"/>
          <w:b/>
          <w:sz w:val="22"/>
          <w:szCs w:val="22"/>
        </w:rPr>
        <w:t>Morgan Kainu.</w:t>
      </w:r>
      <w:r w:rsidR="00A60FD1">
        <w:rPr>
          <w:rFonts w:ascii="Calibri" w:eastAsia="Calibri" w:hAnsi="Calibri" w:cs="Calibri"/>
          <w:sz w:val="22"/>
          <w:szCs w:val="22"/>
        </w:rPr>
        <w:t xml:space="preserve"> SI Sessions are </w:t>
      </w:r>
      <w:r w:rsidRPr="00285920">
        <w:rPr>
          <w:rFonts w:ascii="Calibri" w:eastAsia="Calibri" w:hAnsi="Calibri" w:cs="Calibri"/>
          <w:sz w:val="22"/>
          <w:szCs w:val="22"/>
        </w:rPr>
        <w:t xml:space="preserve">group study sessions led by a “Supplemental Instructor”, an upper-class undergraduate student trained to help students review material, discuss important concepts, develop strategies for studying, and prepare for tests. </w:t>
      </w:r>
      <w:r w:rsidRPr="00A60FD1">
        <w:rPr>
          <w:rFonts w:ascii="Calibri" w:eastAsia="Calibri" w:hAnsi="Calibri" w:cs="Calibri"/>
          <w:b/>
          <w:sz w:val="22"/>
          <w:szCs w:val="22"/>
        </w:rPr>
        <w:t>Participation is free, voluntary, and EXTRA CREDIT</w:t>
      </w:r>
      <w:r w:rsidRPr="00285920">
        <w:rPr>
          <w:rFonts w:ascii="Calibri" w:eastAsia="Calibri" w:hAnsi="Calibri" w:cs="Calibri"/>
          <w:sz w:val="22"/>
          <w:szCs w:val="22"/>
        </w:rPr>
        <w:t xml:space="preserve">. </w:t>
      </w:r>
      <w:r w:rsidR="00A60FD1">
        <w:rPr>
          <w:rFonts w:ascii="Calibri" w:eastAsia="Calibri" w:hAnsi="Calibri" w:cs="Calibri"/>
          <w:sz w:val="22"/>
          <w:szCs w:val="22"/>
        </w:rPr>
        <w:t>Statistically</w:t>
      </w:r>
      <w:r w:rsidRPr="00285920">
        <w:rPr>
          <w:rFonts w:ascii="Calibri" w:eastAsia="Calibri" w:hAnsi="Calibri" w:cs="Calibri"/>
          <w:sz w:val="22"/>
          <w:szCs w:val="22"/>
        </w:rPr>
        <w:t xml:space="preserve">, students who attend SI SESSIONS score significantly higher </w:t>
      </w:r>
      <w:r w:rsidR="00A60FD1">
        <w:rPr>
          <w:rFonts w:ascii="Calibri" w:eastAsia="Calibri" w:hAnsi="Calibri" w:cs="Calibri"/>
          <w:sz w:val="22"/>
          <w:szCs w:val="22"/>
        </w:rPr>
        <w:t xml:space="preserve">in the course </w:t>
      </w:r>
      <w:r w:rsidRPr="00285920">
        <w:rPr>
          <w:rFonts w:ascii="Calibri" w:eastAsia="Calibri" w:hAnsi="Calibri" w:cs="Calibri"/>
          <w:sz w:val="22"/>
          <w:szCs w:val="22"/>
        </w:rPr>
        <w:t>than students who do not. SI sessions begin the second week of class and continue throughout the semester. Session schedules will be posted in the Course Announcements.</w:t>
      </w:r>
    </w:p>
    <w:p w14:paraId="4FA77563" w14:textId="77777777" w:rsidR="00285920" w:rsidRDefault="00285920" w:rsidP="00644390">
      <w:pPr>
        <w:spacing w:line="276" w:lineRule="auto"/>
        <w:ind w:left="-720" w:right="-720"/>
        <w:rPr>
          <w:rFonts w:ascii="Calibri" w:eastAsia="Calibri" w:hAnsi="Calibri" w:cs="Calibri"/>
          <w:b/>
          <w:sz w:val="22"/>
          <w:szCs w:val="22"/>
        </w:rPr>
      </w:pPr>
    </w:p>
    <w:p w14:paraId="2F413E3C" w14:textId="26D7DCFB" w:rsidR="001408ED" w:rsidRPr="0046751F" w:rsidRDefault="004822D5" w:rsidP="00644390">
      <w:pPr>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t xml:space="preserve">COURSE ACTIVITIES AND </w:t>
      </w:r>
      <w:r w:rsidR="00F3440D" w:rsidRPr="0046751F">
        <w:rPr>
          <w:rFonts w:ascii="Calibri" w:eastAsia="Calibri" w:hAnsi="Calibri" w:cs="Calibri"/>
          <w:b/>
          <w:sz w:val="22"/>
          <w:szCs w:val="22"/>
        </w:rPr>
        <w:t xml:space="preserve">GRADES </w:t>
      </w:r>
      <w:r w:rsidRPr="0046751F">
        <w:rPr>
          <w:rFonts w:ascii="Calibri" w:eastAsia="Calibri" w:hAnsi="Calibri" w:cs="Calibri"/>
          <w:sz w:val="22"/>
          <w:szCs w:val="22"/>
        </w:rPr>
        <w:br/>
      </w:r>
    </w:p>
    <w:p w14:paraId="40670C14" w14:textId="6825A869" w:rsidR="00C25F48" w:rsidRPr="0046751F" w:rsidRDefault="00C25F48">
      <w:pPr>
        <w:spacing w:line="276" w:lineRule="auto"/>
        <w:ind w:left="-720" w:right="-720"/>
        <w:rPr>
          <w:rFonts w:ascii="Calibri" w:eastAsia="Calibri" w:hAnsi="Calibri" w:cs="Calibri"/>
          <w:sz w:val="22"/>
          <w:szCs w:val="22"/>
        </w:rPr>
      </w:pPr>
      <w:r w:rsidRPr="0046751F">
        <w:rPr>
          <w:rFonts w:ascii="Calibri" w:eastAsia="Calibri" w:hAnsi="Calibri" w:cs="Calibri"/>
          <w:b/>
          <w:sz w:val="22"/>
          <w:szCs w:val="22"/>
        </w:rPr>
        <w:t xml:space="preserve">Unit </w:t>
      </w:r>
      <w:r w:rsidR="004822D5" w:rsidRPr="0046751F">
        <w:rPr>
          <w:rFonts w:ascii="Calibri" w:eastAsia="Calibri" w:hAnsi="Calibri" w:cs="Calibri"/>
          <w:b/>
          <w:sz w:val="22"/>
          <w:szCs w:val="22"/>
        </w:rPr>
        <w:t>Assignments</w:t>
      </w:r>
      <w:r w:rsidRPr="0046751F">
        <w:rPr>
          <w:rFonts w:ascii="Calibri" w:eastAsia="Calibri" w:hAnsi="Calibri" w:cs="Calibri"/>
          <w:b/>
          <w:sz w:val="22"/>
          <w:szCs w:val="22"/>
        </w:rPr>
        <w:t xml:space="preserve"> and</w:t>
      </w:r>
      <w:r w:rsidR="00F3440D" w:rsidRPr="0046751F">
        <w:rPr>
          <w:rFonts w:ascii="Calibri" w:eastAsia="Calibri" w:hAnsi="Calibri" w:cs="Calibri"/>
          <w:b/>
          <w:sz w:val="22"/>
          <w:szCs w:val="22"/>
        </w:rPr>
        <w:t xml:space="preserve"> Quizzes</w:t>
      </w:r>
      <w:r w:rsidR="001408ED" w:rsidRPr="0046751F">
        <w:rPr>
          <w:rFonts w:ascii="Calibri" w:eastAsia="Calibri" w:hAnsi="Calibri" w:cs="Calibri"/>
          <w:b/>
          <w:sz w:val="22"/>
          <w:szCs w:val="22"/>
        </w:rPr>
        <w:tab/>
      </w:r>
      <w:r w:rsidR="001408ED" w:rsidRPr="0046751F">
        <w:rPr>
          <w:rFonts w:ascii="Calibri" w:eastAsia="Calibri" w:hAnsi="Calibri" w:cs="Calibri"/>
          <w:b/>
          <w:sz w:val="22"/>
          <w:szCs w:val="22"/>
        </w:rPr>
        <w:tab/>
      </w:r>
      <w:r w:rsidR="00BF1D04" w:rsidRPr="0046751F">
        <w:rPr>
          <w:rFonts w:ascii="Calibri" w:eastAsia="Calibri" w:hAnsi="Calibri" w:cs="Calibri"/>
          <w:b/>
          <w:sz w:val="22"/>
          <w:szCs w:val="22"/>
        </w:rPr>
        <w:tab/>
      </w:r>
      <w:r w:rsidRPr="0046751F">
        <w:rPr>
          <w:rFonts w:ascii="Calibri" w:eastAsia="Calibri" w:hAnsi="Calibri" w:cs="Calibri"/>
          <w:b/>
          <w:sz w:val="22"/>
          <w:szCs w:val="22"/>
        </w:rPr>
        <w:tab/>
      </w:r>
      <w:r w:rsidR="00DD3DF5" w:rsidRPr="0046751F">
        <w:rPr>
          <w:rFonts w:ascii="Calibri" w:eastAsia="Calibri" w:hAnsi="Calibri" w:cs="Calibri"/>
          <w:b/>
          <w:sz w:val="22"/>
          <w:szCs w:val="22"/>
        </w:rPr>
        <w:tab/>
      </w:r>
      <w:r w:rsidR="004822D5" w:rsidRPr="0046751F">
        <w:rPr>
          <w:rFonts w:ascii="Calibri" w:eastAsia="Calibri" w:hAnsi="Calibri" w:cs="Calibri"/>
          <w:b/>
          <w:sz w:val="22"/>
          <w:szCs w:val="22"/>
        </w:rPr>
        <w:t xml:space="preserve">Total Points </w:t>
      </w:r>
      <w:r w:rsidR="004822D5" w:rsidRPr="0046751F">
        <w:rPr>
          <w:rFonts w:ascii="Calibri" w:eastAsia="Calibri" w:hAnsi="Calibri" w:cs="Calibri"/>
          <w:sz w:val="22"/>
          <w:szCs w:val="22"/>
        </w:rPr>
        <w:t xml:space="preserve">= </w:t>
      </w:r>
      <w:r w:rsidR="00FD4F2A">
        <w:rPr>
          <w:rFonts w:ascii="Calibri" w:eastAsia="Calibri" w:hAnsi="Calibri" w:cs="Calibri"/>
          <w:b/>
          <w:sz w:val="22"/>
          <w:szCs w:val="22"/>
        </w:rPr>
        <w:t>60</w:t>
      </w:r>
      <w:r w:rsidR="00A60FD1">
        <w:rPr>
          <w:rFonts w:ascii="Calibri" w:eastAsia="Calibri" w:hAnsi="Calibri" w:cs="Calibri"/>
          <w:b/>
          <w:sz w:val="22"/>
          <w:szCs w:val="22"/>
        </w:rPr>
        <w:t>0</w:t>
      </w:r>
      <w:r w:rsidR="004822D5" w:rsidRPr="0046751F">
        <w:rPr>
          <w:rFonts w:ascii="Calibri" w:eastAsia="Calibri" w:hAnsi="Calibri" w:cs="Calibri"/>
          <w:b/>
          <w:sz w:val="22"/>
          <w:szCs w:val="22"/>
        </w:rPr>
        <w:br/>
      </w:r>
      <w:r w:rsidRPr="0046751F">
        <w:rPr>
          <w:rFonts w:ascii="Calibri" w:eastAsia="Calibri" w:hAnsi="Calibri" w:cs="Calibri"/>
          <w:sz w:val="22"/>
          <w:szCs w:val="22"/>
        </w:rPr>
        <w:t xml:space="preserve">ANTH 1010 is structured into 4 major units covering each of the four subfields in anthropology. You </w:t>
      </w:r>
      <w:r w:rsidR="00D161F5" w:rsidRPr="0046751F">
        <w:rPr>
          <w:rFonts w:ascii="Calibri" w:eastAsia="Calibri" w:hAnsi="Calibri" w:cs="Calibri"/>
          <w:sz w:val="22"/>
          <w:szCs w:val="22"/>
        </w:rPr>
        <w:t>will complete a total of six</w:t>
      </w:r>
      <w:r w:rsidR="00A60FD1">
        <w:rPr>
          <w:rFonts w:ascii="Calibri" w:eastAsia="Calibri" w:hAnsi="Calibri" w:cs="Calibri"/>
          <w:sz w:val="22"/>
          <w:szCs w:val="22"/>
        </w:rPr>
        <w:t xml:space="preserve"> (</w:t>
      </w:r>
      <w:r w:rsidR="00B02333">
        <w:rPr>
          <w:rFonts w:ascii="Calibri" w:eastAsia="Calibri" w:hAnsi="Calibri" w:cs="Calibri"/>
          <w:sz w:val="22"/>
          <w:szCs w:val="22"/>
        </w:rPr>
        <w:t>5</w:t>
      </w:r>
      <w:r w:rsidR="00A60FD1">
        <w:rPr>
          <w:rFonts w:ascii="Calibri" w:eastAsia="Calibri" w:hAnsi="Calibri" w:cs="Calibri"/>
          <w:sz w:val="22"/>
          <w:szCs w:val="22"/>
        </w:rPr>
        <w:t>)</w:t>
      </w:r>
      <w:r w:rsidR="00D161F5" w:rsidRPr="0046751F">
        <w:rPr>
          <w:rFonts w:ascii="Calibri" w:eastAsia="Calibri" w:hAnsi="Calibri" w:cs="Calibri"/>
          <w:sz w:val="22"/>
          <w:szCs w:val="22"/>
        </w:rPr>
        <w:t xml:space="preserve"> assignments and take four</w:t>
      </w:r>
      <w:r w:rsidRPr="0046751F">
        <w:rPr>
          <w:rFonts w:ascii="Calibri" w:eastAsia="Calibri" w:hAnsi="Calibri" w:cs="Calibri"/>
          <w:sz w:val="22"/>
          <w:szCs w:val="22"/>
        </w:rPr>
        <w:t xml:space="preserve"> </w:t>
      </w:r>
      <w:r w:rsidR="00A60FD1">
        <w:rPr>
          <w:rFonts w:ascii="Calibri" w:eastAsia="Calibri" w:hAnsi="Calibri" w:cs="Calibri"/>
          <w:sz w:val="22"/>
          <w:szCs w:val="22"/>
        </w:rPr>
        <w:t xml:space="preserve">(4) </w:t>
      </w:r>
      <w:r w:rsidRPr="0046751F">
        <w:rPr>
          <w:rFonts w:ascii="Calibri" w:eastAsia="Calibri" w:hAnsi="Calibri" w:cs="Calibri"/>
          <w:sz w:val="22"/>
          <w:szCs w:val="22"/>
        </w:rPr>
        <w:t>short Blackboard quiz</w:t>
      </w:r>
      <w:r w:rsidR="00D161F5" w:rsidRPr="0046751F">
        <w:rPr>
          <w:rFonts w:ascii="Calibri" w:eastAsia="Calibri" w:hAnsi="Calibri" w:cs="Calibri"/>
          <w:sz w:val="22"/>
          <w:szCs w:val="22"/>
        </w:rPr>
        <w:t>zes</w:t>
      </w:r>
      <w:r w:rsidRPr="0046751F">
        <w:rPr>
          <w:rFonts w:ascii="Calibri" w:eastAsia="Calibri" w:hAnsi="Calibri" w:cs="Calibri"/>
          <w:sz w:val="22"/>
          <w:szCs w:val="22"/>
        </w:rPr>
        <w:t xml:space="preserve"> in conjunction with each of the major units</w:t>
      </w:r>
      <w:r w:rsidR="00A60FD1">
        <w:rPr>
          <w:rFonts w:ascii="Calibri" w:eastAsia="Calibri" w:hAnsi="Calibri" w:cs="Calibri"/>
          <w:sz w:val="22"/>
          <w:szCs w:val="22"/>
        </w:rPr>
        <w:t>, take two (2) tests</w:t>
      </w:r>
      <w:r w:rsidR="00B02333">
        <w:rPr>
          <w:rFonts w:ascii="Calibri" w:eastAsia="Calibri" w:hAnsi="Calibri" w:cs="Calibri"/>
          <w:sz w:val="22"/>
          <w:szCs w:val="22"/>
        </w:rPr>
        <w:t xml:space="preserve"> in class</w:t>
      </w:r>
      <w:r w:rsidR="00A60FD1">
        <w:rPr>
          <w:rFonts w:ascii="Calibri" w:eastAsia="Calibri" w:hAnsi="Calibri" w:cs="Calibri"/>
          <w:sz w:val="22"/>
          <w:szCs w:val="22"/>
        </w:rPr>
        <w:t xml:space="preserve"> – a midterm and a final – and complete a fun final research project to apply what you have learned</w:t>
      </w:r>
      <w:r w:rsidR="00D161F5" w:rsidRPr="0046751F">
        <w:rPr>
          <w:rFonts w:ascii="Calibri" w:eastAsia="Calibri" w:hAnsi="Calibri" w:cs="Calibri"/>
          <w:sz w:val="22"/>
          <w:szCs w:val="22"/>
        </w:rPr>
        <w:t xml:space="preserve">. </w:t>
      </w:r>
    </w:p>
    <w:p w14:paraId="6245D800" w14:textId="77777777" w:rsidR="00C25F48" w:rsidRPr="0046751F" w:rsidRDefault="00C25F48">
      <w:pPr>
        <w:spacing w:line="276" w:lineRule="auto"/>
        <w:ind w:left="-720" w:right="-720"/>
        <w:rPr>
          <w:rFonts w:ascii="Calibri" w:eastAsia="Calibri" w:hAnsi="Calibri" w:cs="Calibri"/>
          <w:sz w:val="22"/>
          <w:szCs w:val="22"/>
        </w:rPr>
      </w:pPr>
    </w:p>
    <w:p w14:paraId="74FD4774" w14:textId="637FEE2D" w:rsidR="006E5B78" w:rsidRPr="0046751F" w:rsidRDefault="004822D5">
      <w:pPr>
        <w:spacing w:line="276" w:lineRule="auto"/>
        <w:ind w:left="-720" w:right="-720"/>
      </w:pPr>
      <w:r w:rsidRPr="0046751F">
        <w:rPr>
          <w:rFonts w:ascii="Calibri" w:eastAsia="Calibri" w:hAnsi="Calibri" w:cs="Calibri"/>
          <w:sz w:val="22"/>
          <w:szCs w:val="22"/>
        </w:rPr>
        <w:t>Un</w:t>
      </w:r>
      <w:r w:rsidR="00D7206E" w:rsidRPr="0046751F">
        <w:rPr>
          <w:rFonts w:ascii="Calibri" w:eastAsia="Calibri" w:hAnsi="Calibri" w:cs="Calibri"/>
          <w:sz w:val="22"/>
          <w:szCs w:val="22"/>
        </w:rPr>
        <w:t>derstanding Race Assignment</w:t>
      </w:r>
      <w:r w:rsidR="001408ED" w:rsidRPr="0046751F">
        <w:rPr>
          <w:rFonts w:ascii="Calibri" w:eastAsia="Calibri" w:hAnsi="Calibri" w:cs="Calibri"/>
          <w:sz w:val="22"/>
          <w:szCs w:val="22"/>
        </w:rPr>
        <w:t xml:space="preserve"> – Blackboard (BB)</w:t>
      </w:r>
      <w:r w:rsidR="00D7206E" w:rsidRPr="0046751F">
        <w:rPr>
          <w:rFonts w:ascii="Calibri" w:eastAsia="Calibri" w:hAnsi="Calibri" w:cs="Calibri"/>
          <w:sz w:val="22"/>
          <w:szCs w:val="22"/>
        </w:rPr>
        <w:t xml:space="preserve"> </w:t>
      </w:r>
      <w:r w:rsidR="00D7206E" w:rsidRPr="0046751F">
        <w:rPr>
          <w:rFonts w:ascii="Calibri" w:eastAsia="Calibri" w:hAnsi="Calibri" w:cs="Calibri"/>
          <w:sz w:val="22"/>
          <w:szCs w:val="22"/>
        </w:rPr>
        <w:tab/>
      </w:r>
      <w:r w:rsidR="001408ED" w:rsidRPr="0046751F">
        <w:rPr>
          <w:rFonts w:ascii="Calibri" w:eastAsia="Calibri" w:hAnsi="Calibri" w:cs="Calibri"/>
          <w:sz w:val="22"/>
          <w:szCs w:val="22"/>
        </w:rPr>
        <w:tab/>
      </w:r>
      <w:r w:rsidR="00D7206E" w:rsidRPr="0046751F">
        <w:rPr>
          <w:rFonts w:ascii="Calibri" w:eastAsia="Calibri" w:hAnsi="Calibri" w:cs="Calibri"/>
          <w:sz w:val="22"/>
          <w:szCs w:val="22"/>
        </w:rPr>
        <w:t>10</w:t>
      </w:r>
      <w:r w:rsidR="00A60FD1">
        <w:rPr>
          <w:rFonts w:ascii="Calibri" w:eastAsia="Calibri" w:hAnsi="Calibri" w:cs="Calibri"/>
          <w:sz w:val="22"/>
          <w:szCs w:val="22"/>
        </w:rPr>
        <w:t>0</w:t>
      </w:r>
      <w:r w:rsidRPr="0046751F">
        <w:rPr>
          <w:rFonts w:ascii="Calibri" w:eastAsia="Calibri" w:hAnsi="Calibri" w:cs="Calibri"/>
          <w:sz w:val="22"/>
          <w:szCs w:val="22"/>
        </w:rPr>
        <w:t xml:space="preserve"> points</w:t>
      </w:r>
    </w:p>
    <w:p w14:paraId="33AB2E2B" w14:textId="4CAD69C9" w:rsidR="001408ED" w:rsidRPr="0046751F" w:rsidRDefault="00D161F5">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Classroom </w:t>
      </w:r>
      <w:r w:rsidR="001408ED" w:rsidRPr="0046751F">
        <w:rPr>
          <w:rFonts w:ascii="Calibri" w:eastAsia="Calibri" w:hAnsi="Calibri" w:cs="Calibri"/>
          <w:sz w:val="22"/>
          <w:szCs w:val="22"/>
        </w:rPr>
        <w:t xml:space="preserve">Sensory </w:t>
      </w:r>
      <w:r w:rsidRPr="0046751F">
        <w:rPr>
          <w:rFonts w:ascii="Calibri" w:eastAsia="Calibri" w:hAnsi="Calibri" w:cs="Calibri"/>
          <w:sz w:val="22"/>
          <w:szCs w:val="22"/>
        </w:rPr>
        <w:t>Observation</w:t>
      </w:r>
      <w:r w:rsidR="001408ED" w:rsidRPr="0046751F">
        <w:rPr>
          <w:rFonts w:ascii="Calibri" w:eastAsia="Calibri" w:hAnsi="Calibri" w:cs="Calibri"/>
          <w:sz w:val="22"/>
          <w:szCs w:val="22"/>
        </w:rPr>
        <w:t xml:space="preserve"> Exercise – </w:t>
      </w:r>
      <w:r w:rsidR="00A60FD1">
        <w:rPr>
          <w:rFonts w:ascii="Calibri" w:eastAsia="Calibri" w:hAnsi="Calibri" w:cs="Calibri"/>
          <w:sz w:val="22"/>
          <w:szCs w:val="22"/>
        </w:rPr>
        <w:t xml:space="preserve">class </w:t>
      </w:r>
      <w:r w:rsidR="00BF1D04" w:rsidRPr="0046751F">
        <w:rPr>
          <w:rFonts w:ascii="Calibri" w:eastAsia="Calibri" w:hAnsi="Calibri" w:cs="Calibri"/>
          <w:sz w:val="22"/>
          <w:szCs w:val="22"/>
        </w:rPr>
        <w:t>handout</w:t>
      </w:r>
      <w:r w:rsidR="00A60FD1">
        <w:rPr>
          <w:rFonts w:ascii="Calibri" w:eastAsia="Calibri" w:hAnsi="Calibri" w:cs="Calibri"/>
          <w:sz w:val="22"/>
          <w:szCs w:val="22"/>
        </w:rPr>
        <w:tab/>
        <w:t>5</w:t>
      </w:r>
      <w:r w:rsidR="001408ED" w:rsidRPr="0046751F">
        <w:rPr>
          <w:rFonts w:ascii="Calibri" w:eastAsia="Calibri" w:hAnsi="Calibri" w:cs="Calibri"/>
          <w:sz w:val="22"/>
          <w:szCs w:val="22"/>
        </w:rPr>
        <w:t>0 points</w:t>
      </w:r>
    </w:p>
    <w:p w14:paraId="4916F95E" w14:textId="5F01FC7D" w:rsidR="006E5B78" w:rsidRPr="0046751F" w:rsidRDefault="00E732E8">
      <w:pPr>
        <w:spacing w:line="276" w:lineRule="auto"/>
        <w:ind w:left="-720" w:right="-720"/>
      </w:pPr>
      <w:r w:rsidRPr="0046751F">
        <w:rPr>
          <w:rFonts w:ascii="Calibri" w:eastAsia="Calibri" w:hAnsi="Calibri" w:cs="Calibri"/>
          <w:sz w:val="22"/>
          <w:szCs w:val="22"/>
        </w:rPr>
        <w:t>Map Your Room Exercise</w:t>
      </w:r>
      <w:r w:rsidR="004822D5" w:rsidRPr="0046751F">
        <w:rPr>
          <w:rFonts w:ascii="Calibri" w:eastAsia="Calibri" w:hAnsi="Calibri" w:cs="Calibri"/>
          <w:sz w:val="22"/>
          <w:szCs w:val="22"/>
        </w:rPr>
        <w:t xml:space="preserve"> </w:t>
      </w:r>
      <w:r w:rsidR="001408ED" w:rsidRPr="0046751F">
        <w:rPr>
          <w:rFonts w:ascii="Calibri" w:eastAsia="Calibri" w:hAnsi="Calibri" w:cs="Calibri"/>
          <w:sz w:val="22"/>
          <w:szCs w:val="22"/>
        </w:rPr>
        <w:t xml:space="preserve">– </w:t>
      </w:r>
      <w:r w:rsidR="00A60FD1">
        <w:rPr>
          <w:rFonts w:ascii="Calibri" w:eastAsia="Calibri" w:hAnsi="Calibri" w:cs="Calibri"/>
          <w:sz w:val="22"/>
          <w:szCs w:val="22"/>
        </w:rPr>
        <w:t xml:space="preserve">class </w:t>
      </w:r>
      <w:r w:rsidR="00A60FD1" w:rsidRPr="0046751F">
        <w:rPr>
          <w:rFonts w:ascii="Calibri" w:eastAsia="Calibri" w:hAnsi="Calibri" w:cs="Calibri"/>
          <w:sz w:val="22"/>
          <w:szCs w:val="22"/>
        </w:rPr>
        <w:t>handout</w:t>
      </w:r>
      <w:r w:rsidR="00BF1D04" w:rsidRPr="0046751F">
        <w:rPr>
          <w:rFonts w:ascii="Calibri" w:eastAsia="Calibri" w:hAnsi="Calibri" w:cs="Calibri"/>
          <w:sz w:val="22"/>
          <w:szCs w:val="22"/>
        </w:rPr>
        <w:tab/>
      </w:r>
      <w:r w:rsidR="004822D5" w:rsidRPr="0046751F">
        <w:rPr>
          <w:rFonts w:ascii="Calibri" w:eastAsia="Calibri" w:hAnsi="Calibri" w:cs="Calibri"/>
          <w:sz w:val="22"/>
          <w:szCs w:val="22"/>
        </w:rPr>
        <w:tab/>
      </w:r>
      <w:r w:rsidR="001408ED" w:rsidRPr="0046751F">
        <w:rPr>
          <w:rFonts w:ascii="Calibri" w:eastAsia="Calibri" w:hAnsi="Calibri" w:cs="Calibri"/>
          <w:sz w:val="22"/>
          <w:szCs w:val="22"/>
        </w:rPr>
        <w:tab/>
      </w:r>
      <w:r w:rsidR="00FD4F2A">
        <w:rPr>
          <w:rFonts w:ascii="Calibri" w:eastAsia="Calibri" w:hAnsi="Calibri" w:cs="Calibri"/>
          <w:sz w:val="22"/>
          <w:szCs w:val="22"/>
        </w:rPr>
        <w:t>50</w:t>
      </w:r>
      <w:r w:rsidR="004822D5" w:rsidRPr="0046751F">
        <w:rPr>
          <w:rFonts w:ascii="Calibri" w:eastAsia="Calibri" w:hAnsi="Calibri" w:cs="Calibri"/>
          <w:sz w:val="22"/>
          <w:szCs w:val="22"/>
        </w:rPr>
        <w:t xml:space="preserve"> points</w:t>
      </w:r>
    </w:p>
    <w:p w14:paraId="0C27C720" w14:textId="209A8CB2" w:rsidR="00D161F5" w:rsidRPr="0046751F" w:rsidRDefault="00BF74A8">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Anthropology in </w:t>
      </w:r>
      <w:r w:rsidR="00A60FD1">
        <w:rPr>
          <w:rFonts w:ascii="Calibri" w:eastAsia="Calibri" w:hAnsi="Calibri" w:cs="Calibri"/>
          <w:sz w:val="22"/>
          <w:szCs w:val="22"/>
        </w:rPr>
        <w:t>Current Events</w:t>
      </w:r>
      <w:r w:rsidRPr="0046751F">
        <w:rPr>
          <w:rFonts w:ascii="Calibri" w:eastAsia="Calibri" w:hAnsi="Calibri" w:cs="Calibri"/>
          <w:sz w:val="22"/>
          <w:szCs w:val="22"/>
        </w:rPr>
        <w:t xml:space="preserve"> (A</w:t>
      </w:r>
      <w:r w:rsidR="00A60FD1">
        <w:rPr>
          <w:rFonts w:ascii="Calibri" w:eastAsia="Calibri" w:hAnsi="Calibri" w:cs="Calibri"/>
          <w:sz w:val="22"/>
          <w:szCs w:val="22"/>
        </w:rPr>
        <w:t>CE</w:t>
      </w:r>
      <w:r w:rsidRPr="0046751F">
        <w:rPr>
          <w:rFonts w:ascii="Calibri" w:eastAsia="Calibri" w:hAnsi="Calibri" w:cs="Calibri"/>
          <w:sz w:val="22"/>
          <w:szCs w:val="22"/>
        </w:rPr>
        <w:t xml:space="preserve">) </w:t>
      </w:r>
      <w:r w:rsidR="00DD3DF5" w:rsidRPr="0046751F">
        <w:rPr>
          <w:rFonts w:ascii="Calibri" w:eastAsia="Calibri" w:hAnsi="Calibri" w:cs="Calibri"/>
          <w:sz w:val="22"/>
          <w:szCs w:val="22"/>
        </w:rPr>
        <w:t>Discussion Board</w:t>
      </w:r>
      <w:r w:rsidRPr="0046751F">
        <w:rPr>
          <w:rFonts w:ascii="Calibri" w:eastAsia="Calibri" w:hAnsi="Calibri" w:cs="Calibri"/>
          <w:sz w:val="22"/>
          <w:szCs w:val="22"/>
        </w:rPr>
        <w:t xml:space="preserve"> </w:t>
      </w:r>
      <w:r w:rsidR="00F777C3" w:rsidRPr="0046751F">
        <w:rPr>
          <w:rFonts w:ascii="Calibri" w:eastAsia="Calibri" w:hAnsi="Calibri" w:cs="Calibri"/>
          <w:sz w:val="22"/>
          <w:szCs w:val="22"/>
        </w:rPr>
        <w:t>- BB</w:t>
      </w:r>
      <w:r w:rsidRPr="0046751F">
        <w:rPr>
          <w:rFonts w:ascii="Calibri" w:eastAsia="Calibri" w:hAnsi="Calibri" w:cs="Calibri"/>
          <w:sz w:val="22"/>
          <w:szCs w:val="22"/>
        </w:rPr>
        <w:tab/>
      </w:r>
      <w:r w:rsidR="00A60FD1">
        <w:rPr>
          <w:rFonts w:ascii="Calibri" w:eastAsia="Calibri" w:hAnsi="Calibri" w:cs="Calibri"/>
          <w:sz w:val="22"/>
          <w:szCs w:val="22"/>
        </w:rPr>
        <w:t>100</w:t>
      </w:r>
      <w:r w:rsidRPr="0046751F">
        <w:rPr>
          <w:rFonts w:ascii="Calibri" w:eastAsia="Calibri" w:hAnsi="Calibri" w:cs="Calibri"/>
          <w:sz w:val="22"/>
          <w:szCs w:val="22"/>
        </w:rPr>
        <w:t xml:space="preserve"> points </w:t>
      </w:r>
    </w:p>
    <w:p w14:paraId="6C99EB89" w14:textId="56B778EF" w:rsidR="00D161F5" w:rsidRPr="0046751F" w:rsidRDefault="00D161F5">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Film Reflection </w:t>
      </w:r>
      <w:r w:rsidR="00DD3DF5" w:rsidRPr="0046751F">
        <w:rPr>
          <w:rFonts w:ascii="Calibri" w:eastAsia="Calibri" w:hAnsi="Calibri" w:cs="Calibri"/>
          <w:sz w:val="22"/>
          <w:szCs w:val="22"/>
        </w:rPr>
        <w:t xml:space="preserve">and </w:t>
      </w:r>
      <w:r w:rsidRPr="0046751F">
        <w:rPr>
          <w:rFonts w:ascii="Calibri" w:eastAsia="Calibri" w:hAnsi="Calibri" w:cs="Calibri"/>
          <w:sz w:val="22"/>
          <w:szCs w:val="22"/>
        </w:rPr>
        <w:t xml:space="preserve">Discussion </w:t>
      </w:r>
      <w:r w:rsidR="00DD3DF5" w:rsidRPr="0046751F">
        <w:rPr>
          <w:rFonts w:ascii="Calibri" w:eastAsia="Calibri" w:hAnsi="Calibri" w:cs="Calibri"/>
          <w:sz w:val="22"/>
          <w:szCs w:val="22"/>
        </w:rPr>
        <w:t>- BB</w:t>
      </w:r>
      <w:r w:rsidRPr="0046751F">
        <w:rPr>
          <w:rFonts w:ascii="Calibri" w:eastAsia="Calibri" w:hAnsi="Calibri" w:cs="Calibri"/>
          <w:sz w:val="22"/>
          <w:szCs w:val="22"/>
        </w:rPr>
        <w:tab/>
      </w:r>
      <w:r w:rsidR="00A60FD1">
        <w:rPr>
          <w:rFonts w:ascii="Calibri" w:eastAsia="Calibri" w:hAnsi="Calibri" w:cs="Calibri"/>
          <w:sz w:val="22"/>
          <w:szCs w:val="22"/>
        </w:rPr>
        <w:tab/>
      </w:r>
      <w:r w:rsidRPr="0046751F">
        <w:rPr>
          <w:rFonts w:ascii="Calibri" w:eastAsia="Calibri" w:hAnsi="Calibri" w:cs="Calibri"/>
          <w:sz w:val="22"/>
          <w:szCs w:val="22"/>
        </w:rPr>
        <w:tab/>
      </w:r>
      <w:r w:rsidRPr="0046751F">
        <w:rPr>
          <w:rFonts w:ascii="Calibri" w:eastAsia="Calibri" w:hAnsi="Calibri" w:cs="Calibri"/>
          <w:sz w:val="22"/>
          <w:szCs w:val="22"/>
        </w:rPr>
        <w:tab/>
      </w:r>
      <w:r w:rsidR="00A60FD1">
        <w:rPr>
          <w:rFonts w:ascii="Calibri" w:eastAsia="Calibri" w:hAnsi="Calibri" w:cs="Calibri"/>
          <w:sz w:val="22"/>
          <w:szCs w:val="22"/>
        </w:rPr>
        <w:t>100</w:t>
      </w:r>
      <w:r w:rsidRPr="0046751F">
        <w:rPr>
          <w:rFonts w:ascii="Calibri" w:eastAsia="Calibri" w:hAnsi="Calibri" w:cs="Calibri"/>
          <w:sz w:val="22"/>
          <w:szCs w:val="22"/>
        </w:rPr>
        <w:t xml:space="preserve"> points </w:t>
      </w:r>
    </w:p>
    <w:p w14:paraId="2C7C70B6" w14:textId="2689E0E6" w:rsidR="00C25F48" w:rsidRPr="0046751F" w:rsidRDefault="00BF74A8">
      <w:pPr>
        <w:spacing w:line="276" w:lineRule="auto"/>
        <w:ind w:left="-720" w:right="-720"/>
        <w:rPr>
          <w:rFonts w:ascii="Calibri" w:eastAsia="Calibri" w:hAnsi="Calibri" w:cs="Calibri"/>
          <w:b/>
          <w:sz w:val="22"/>
          <w:szCs w:val="22"/>
        </w:rPr>
      </w:pPr>
      <w:r w:rsidRPr="0046751F">
        <w:rPr>
          <w:rFonts w:ascii="Calibri" w:eastAsia="Calibri" w:hAnsi="Calibri" w:cs="Calibri"/>
          <w:sz w:val="22"/>
          <w:szCs w:val="22"/>
        </w:rPr>
        <w:t>Quick</w:t>
      </w:r>
      <w:r w:rsidR="001408ED" w:rsidRPr="0046751F">
        <w:rPr>
          <w:rFonts w:ascii="Calibri" w:eastAsia="Calibri" w:hAnsi="Calibri" w:cs="Calibri"/>
          <w:sz w:val="22"/>
          <w:szCs w:val="22"/>
        </w:rPr>
        <w:t xml:space="preserve"> </w:t>
      </w:r>
      <w:r w:rsidR="000A221B" w:rsidRPr="0046751F">
        <w:rPr>
          <w:rFonts w:ascii="Calibri" w:eastAsia="Calibri" w:hAnsi="Calibri" w:cs="Calibri"/>
          <w:sz w:val="22"/>
          <w:szCs w:val="22"/>
        </w:rPr>
        <w:t>Quizzes</w:t>
      </w:r>
      <w:r w:rsidR="001408ED" w:rsidRPr="0046751F">
        <w:rPr>
          <w:rFonts w:ascii="Calibri" w:eastAsia="Calibri" w:hAnsi="Calibri" w:cs="Calibri"/>
          <w:sz w:val="22"/>
          <w:szCs w:val="22"/>
        </w:rPr>
        <w:t xml:space="preserve"> </w:t>
      </w:r>
      <w:r w:rsidR="00E732E8" w:rsidRPr="0046751F">
        <w:rPr>
          <w:rFonts w:ascii="Calibri" w:eastAsia="Calibri" w:hAnsi="Calibri" w:cs="Calibri"/>
          <w:sz w:val="22"/>
          <w:szCs w:val="22"/>
        </w:rPr>
        <w:t xml:space="preserve">(QQ’s) </w:t>
      </w:r>
      <w:r w:rsidR="001408ED" w:rsidRPr="0046751F">
        <w:rPr>
          <w:rFonts w:ascii="Calibri" w:eastAsia="Calibri" w:hAnsi="Calibri" w:cs="Calibri"/>
          <w:sz w:val="22"/>
          <w:szCs w:val="22"/>
        </w:rPr>
        <w:t>- BB</w:t>
      </w:r>
      <w:r w:rsidR="001408ED" w:rsidRPr="0046751F">
        <w:rPr>
          <w:rFonts w:ascii="Calibri" w:eastAsia="Calibri" w:hAnsi="Calibri" w:cs="Calibri"/>
          <w:sz w:val="22"/>
          <w:szCs w:val="22"/>
        </w:rPr>
        <w:tab/>
      </w:r>
      <w:r w:rsidR="001408ED" w:rsidRPr="0046751F">
        <w:rPr>
          <w:rFonts w:ascii="Calibri" w:eastAsia="Calibri" w:hAnsi="Calibri" w:cs="Calibri"/>
          <w:sz w:val="22"/>
          <w:szCs w:val="22"/>
        </w:rPr>
        <w:tab/>
      </w:r>
      <w:r w:rsidRPr="0046751F">
        <w:rPr>
          <w:rFonts w:ascii="Calibri" w:eastAsia="Calibri" w:hAnsi="Calibri" w:cs="Calibri"/>
          <w:sz w:val="22"/>
          <w:szCs w:val="22"/>
        </w:rPr>
        <w:tab/>
      </w:r>
      <w:r w:rsidRPr="0046751F">
        <w:rPr>
          <w:rFonts w:ascii="Calibri" w:eastAsia="Calibri" w:hAnsi="Calibri" w:cs="Calibri"/>
          <w:sz w:val="22"/>
          <w:szCs w:val="22"/>
        </w:rPr>
        <w:tab/>
      </w:r>
      <w:r w:rsidRPr="0046751F">
        <w:rPr>
          <w:rFonts w:ascii="Calibri" w:eastAsia="Calibri" w:hAnsi="Calibri" w:cs="Calibri"/>
          <w:sz w:val="22"/>
          <w:szCs w:val="22"/>
        </w:rPr>
        <w:tab/>
      </w:r>
      <w:r w:rsidR="00D161F5" w:rsidRPr="0046751F">
        <w:rPr>
          <w:rFonts w:ascii="Calibri" w:eastAsia="Calibri" w:hAnsi="Calibri" w:cs="Calibri"/>
          <w:sz w:val="22"/>
          <w:szCs w:val="22"/>
        </w:rPr>
        <w:t>4</w:t>
      </w:r>
      <w:r w:rsidR="001408ED" w:rsidRPr="0046751F">
        <w:rPr>
          <w:rFonts w:ascii="Calibri" w:eastAsia="Calibri" w:hAnsi="Calibri" w:cs="Calibri"/>
          <w:sz w:val="22"/>
          <w:szCs w:val="22"/>
        </w:rPr>
        <w:t xml:space="preserve"> </w:t>
      </w:r>
      <w:r w:rsidRPr="0046751F">
        <w:rPr>
          <w:rFonts w:ascii="Calibri" w:eastAsia="Calibri" w:hAnsi="Calibri" w:cs="Calibri"/>
          <w:sz w:val="22"/>
          <w:szCs w:val="22"/>
        </w:rPr>
        <w:t>QQs</w:t>
      </w:r>
      <w:r w:rsidR="001408ED" w:rsidRPr="0046751F">
        <w:rPr>
          <w:rFonts w:ascii="Calibri" w:eastAsia="Calibri" w:hAnsi="Calibri" w:cs="Calibri"/>
          <w:sz w:val="22"/>
          <w:szCs w:val="22"/>
        </w:rPr>
        <w:t xml:space="preserve"> x </w:t>
      </w:r>
      <w:r w:rsidR="00A60FD1">
        <w:rPr>
          <w:rFonts w:ascii="Calibri" w:eastAsia="Calibri" w:hAnsi="Calibri" w:cs="Calibri"/>
          <w:sz w:val="22"/>
          <w:szCs w:val="22"/>
        </w:rPr>
        <w:t>50</w:t>
      </w:r>
      <w:r w:rsidR="001408ED" w:rsidRPr="0046751F">
        <w:rPr>
          <w:rFonts w:ascii="Calibri" w:eastAsia="Calibri" w:hAnsi="Calibri" w:cs="Calibri"/>
          <w:sz w:val="22"/>
          <w:szCs w:val="22"/>
        </w:rPr>
        <w:t xml:space="preserve"> points </w:t>
      </w:r>
      <w:r w:rsidR="00A60FD1">
        <w:rPr>
          <w:rFonts w:ascii="Calibri" w:eastAsia="Calibri" w:hAnsi="Calibri" w:cs="Calibri"/>
          <w:sz w:val="22"/>
          <w:szCs w:val="22"/>
        </w:rPr>
        <w:t xml:space="preserve">each </w:t>
      </w:r>
      <w:r w:rsidR="001408ED" w:rsidRPr="0046751F">
        <w:rPr>
          <w:rFonts w:ascii="Calibri" w:eastAsia="Calibri" w:hAnsi="Calibri" w:cs="Calibri"/>
          <w:sz w:val="22"/>
          <w:szCs w:val="22"/>
        </w:rPr>
        <w:t xml:space="preserve">= </w:t>
      </w:r>
      <w:r w:rsidR="00A60FD1">
        <w:rPr>
          <w:rFonts w:ascii="Calibri" w:eastAsia="Calibri" w:hAnsi="Calibri" w:cs="Calibri"/>
          <w:sz w:val="22"/>
          <w:szCs w:val="22"/>
        </w:rPr>
        <w:t>200</w:t>
      </w:r>
      <w:r w:rsidR="001408ED" w:rsidRPr="0046751F">
        <w:rPr>
          <w:rFonts w:ascii="Calibri" w:eastAsia="Calibri" w:hAnsi="Calibri" w:cs="Calibri"/>
          <w:sz w:val="22"/>
          <w:szCs w:val="22"/>
        </w:rPr>
        <w:t xml:space="preserve"> points</w:t>
      </w:r>
      <w:r w:rsidR="004822D5" w:rsidRPr="0046751F">
        <w:rPr>
          <w:rFonts w:ascii="Calibri" w:eastAsia="Calibri" w:hAnsi="Calibri" w:cs="Calibri"/>
          <w:sz w:val="22"/>
          <w:szCs w:val="22"/>
        </w:rPr>
        <w:t xml:space="preserve"> </w:t>
      </w:r>
      <w:r w:rsidR="004822D5" w:rsidRPr="0046751F">
        <w:rPr>
          <w:rFonts w:ascii="Calibri" w:eastAsia="Calibri" w:hAnsi="Calibri" w:cs="Calibri"/>
          <w:sz w:val="22"/>
          <w:szCs w:val="22"/>
        </w:rPr>
        <w:tab/>
      </w:r>
      <w:r w:rsidR="004822D5" w:rsidRPr="0046751F">
        <w:rPr>
          <w:rFonts w:ascii="Calibri" w:eastAsia="Calibri" w:hAnsi="Calibri" w:cs="Calibri"/>
          <w:sz w:val="22"/>
          <w:szCs w:val="22"/>
        </w:rPr>
        <w:tab/>
      </w:r>
      <w:r w:rsidR="001408ED" w:rsidRPr="0046751F">
        <w:rPr>
          <w:rFonts w:ascii="Calibri" w:eastAsia="Calibri" w:hAnsi="Calibri" w:cs="Calibri"/>
          <w:sz w:val="22"/>
          <w:szCs w:val="22"/>
        </w:rPr>
        <w:br/>
      </w:r>
    </w:p>
    <w:p w14:paraId="14D49D02" w14:textId="35552FBB" w:rsidR="001408ED" w:rsidRPr="0046751F" w:rsidRDefault="00431A3D">
      <w:pPr>
        <w:spacing w:line="276" w:lineRule="auto"/>
        <w:ind w:left="-720" w:right="-720"/>
      </w:pPr>
      <w:r w:rsidRPr="0046751F">
        <w:rPr>
          <w:rFonts w:ascii="Calibri" w:eastAsia="Calibri" w:hAnsi="Calibri" w:cs="Calibri"/>
          <w:b/>
          <w:sz w:val="22"/>
          <w:szCs w:val="22"/>
        </w:rPr>
        <w:t xml:space="preserve">Midterm and Final </w:t>
      </w:r>
      <w:r w:rsidR="002F3E43">
        <w:rPr>
          <w:rFonts w:ascii="Calibri" w:eastAsia="Calibri" w:hAnsi="Calibri" w:cs="Calibri"/>
          <w:b/>
          <w:sz w:val="22"/>
          <w:szCs w:val="22"/>
        </w:rPr>
        <w:t>Tests</w:t>
      </w:r>
      <w:r w:rsidR="00380D0B">
        <w:rPr>
          <w:rFonts w:ascii="Calibri" w:eastAsia="Calibri" w:hAnsi="Calibri" w:cs="Calibri"/>
          <w:sz w:val="22"/>
          <w:szCs w:val="22"/>
        </w:rPr>
        <w:t xml:space="preserve"> – in-class</w:t>
      </w:r>
      <w:r w:rsidR="00380D0B">
        <w:rPr>
          <w:rFonts w:ascii="Calibri" w:eastAsia="Calibri" w:hAnsi="Calibri" w:cs="Calibri"/>
          <w:sz w:val="22"/>
          <w:szCs w:val="22"/>
        </w:rPr>
        <w:tab/>
      </w:r>
      <w:r w:rsidR="00380D0B">
        <w:rPr>
          <w:rFonts w:ascii="Calibri" w:eastAsia="Calibri" w:hAnsi="Calibri" w:cs="Calibri"/>
          <w:sz w:val="22"/>
          <w:szCs w:val="22"/>
        </w:rPr>
        <w:tab/>
      </w:r>
      <w:r w:rsidR="001408ED" w:rsidRPr="0046751F">
        <w:rPr>
          <w:rFonts w:ascii="Calibri" w:eastAsia="Calibri" w:hAnsi="Calibri" w:cs="Calibri"/>
          <w:sz w:val="22"/>
          <w:szCs w:val="22"/>
        </w:rPr>
        <w:t xml:space="preserve">2 </w:t>
      </w:r>
      <w:r w:rsidR="00FD4F2A">
        <w:rPr>
          <w:rFonts w:ascii="Calibri" w:eastAsia="Calibri" w:hAnsi="Calibri" w:cs="Calibri"/>
          <w:sz w:val="22"/>
          <w:szCs w:val="22"/>
        </w:rPr>
        <w:t>tests x 100 (midterm) + 150</w:t>
      </w:r>
      <w:r w:rsidR="001408ED" w:rsidRPr="0046751F">
        <w:rPr>
          <w:rFonts w:ascii="Calibri" w:eastAsia="Calibri" w:hAnsi="Calibri" w:cs="Calibri"/>
          <w:sz w:val="22"/>
          <w:szCs w:val="22"/>
        </w:rPr>
        <w:t xml:space="preserve"> </w:t>
      </w:r>
      <w:r w:rsidR="00FD4F2A">
        <w:rPr>
          <w:rFonts w:ascii="Calibri" w:eastAsia="Calibri" w:hAnsi="Calibri" w:cs="Calibri"/>
          <w:sz w:val="22"/>
          <w:szCs w:val="22"/>
        </w:rPr>
        <w:t xml:space="preserve">(final) </w:t>
      </w:r>
      <w:r w:rsidR="001408ED" w:rsidRPr="0046751F">
        <w:rPr>
          <w:rFonts w:ascii="Calibri" w:eastAsia="Calibri" w:hAnsi="Calibri" w:cs="Calibri"/>
          <w:sz w:val="22"/>
          <w:szCs w:val="22"/>
        </w:rPr>
        <w:t xml:space="preserve">points = </w:t>
      </w:r>
      <w:r w:rsidR="00FD4F2A">
        <w:rPr>
          <w:rFonts w:ascii="Calibri" w:eastAsia="Calibri" w:hAnsi="Calibri" w:cs="Calibri"/>
          <w:b/>
          <w:sz w:val="22"/>
          <w:szCs w:val="22"/>
        </w:rPr>
        <w:t>250</w:t>
      </w:r>
      <w:r w:rsidR="001408ED" w:rsidRPr="0046751F">
        <w:rPr>
          <w:rFonts w:ascii="Calibri" w:eastAsia="Calibri" w:hAnsi="Calibri" w:cs="Calibri"/>
          <w:b/>
          <w:sz w:val="22"/>
          <w:szCs w:val="22"/>
        </w:rPr>
        <w:t xml:space="preserve"> Total Points</w:t>
      </w:r>
      <w:r w:rsidR="001408ED" w:rsidRPr="0046751F">
        <w:rPr>
          <w:rFonts w:ascii="Calibri" w:eastAsia="Calibri" w:hAnsi="Calibri" w:cs="Calibri"/>
          <w:sz w:val="22"/>
          <w:szCs w:val="22"/>
        </w:rPr>
        <w:tab/>
      </w:r>
    </w:p>
    <w:p w14:paraId="4797F4A3" w14:textId="0C361415" w:rsidR="00C25F48" w:rsidRPr="00FD4F2A" w:rsidRDefault="00C25F48">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The Midterm </w:t>
      </w:r>
      <w:r w:rsidR="00FD4F2A">
        <w:rPr>
          <w:rFonts w:ascii="Calibri" w:eastAsia="Calibri" w:hAnsi="Calibri" w:cs="Calibri"/>
          <w:sz w:val="22"/>
          <w:szCs w:val="22"/>
        </w:rPr>
        <w:t>test</w:t>
      </w:r>
      <w:r w:rsidRPr="0046751F">
        <w:rPr>
          <w:rFonts w:ascii="Calibri" w:eastAsia="Calibri" w:hAnsi="Calibri" w:cs="Calibri"/>
          <w:sz w:val="22"/>
          <w:szCs w:val="22"/>
        </w:rPr>
        <w:t xml:space="preserve"> will take place in class </w:t>
      </w:r>
      <w:r w:rsidR="00FD4F2A">
        <w:rPr>
          <w:rFonts w:ascii="Calibri" w:eastAsia="Calibri" w:hAnsi="Calibri" w:cs="Calibri"/>
          <w:sz w:val="22"/>
          <w:szCs w:val="22"/>
        </w:rPr>
        <w:t>by</w:t>
      </w:r>
      <w:r w:rsidRPr="0046751F">
        <w:rPr>
          <w:rFonts w:ascii="Calibri" w:eastAsia="Calibri" w:hAnsi="Calibri" w:cs="Calibri"/>
          <w:sz w:val="22"/>
          <w:szCs w:val="22"/>
        </w:rPr>
        <w:t xml:space="preserve"> Week 8, and will cover Physical Anthropology (Human Variation, Human Evolution) and Archaeology (Ancient Human Development, Ancient Civilizations). It will consist of </w:t>
      </w:r>
      <w:r w:rsidR="00FD4F2A">
        <w:rPr>
          <w:rFonts w:ascii="Calibri" w:eastAsia="Calibri" w:hAnsi="Calibri" w:cs="Calibri"/>
          <w:sz w:val="22"/>
          <w:szCs w:val="22"/>
        </w:rPr>
        <w:t xml:space="preserve">45 </w:t>
      </w:r>
      <w:r w:rsidRPr="0046751F">
        <w:rPr>
          <w:rFonts w:ascii="Calibri" w:eastAsia="Calibri" w:hAnsi="Calibri" w:cs="Calibri"/>
          <w:sz w:val="22"/>
          <w:szCs w:val="22"/>
        </w:rPr>
        <w:t>multiple choice</w:t>
      </w:r>
      <w:r w:rsidR="00FD4F2A">
        <w:rPr>
          <w:rFonts w:ascii="Calibri" w:eastAsia="Calibri" w:hAnsi="Calibri" w:cs="Calibri"/>
          <w:sz w:val="22"/>
          <w:szCs w:val="22"/>
        </w:rPr>
        <w:t>, T/F and matching</w:t>
      </w:r>
      <w:r w:rsidRPr="0046751F">
        <w:rPr>
          <w:rFonts w:ascii="Calibri" w:eastAsia="Calibri" w:hAnsi="Calibri" w:cs="Calibri"/>
          <w:sz w:val="22"/>
          <w:szCs w:val="22"/>
        </w:rPr>
        <w:t xml:space="preserve"> questions and two</w:t>
      </w:r>
      <w:r w:rsidR="00FD4F2A">
        <w:rPr>
          <w:rFonts w:ascii="Calibri" w:eastAsia="Calibri" w:hAnsi="Calibri" w:cs="Calibri"/>
          <w:sz w:val="22"/>
          <w:szCs w:val="22"/>
        </w:rPr>
        <w:t xml:space="preserve"> </w:t>
      </w:r>
      <w:r w:rsidRPr="0046751F">
        <w:rPr>
          <w:rFonts w:ascii="Calibri" w:eastAsia="Calibri" w:hAnsi="Calibri" w:cs="Calibri"/>
          <w:sz w:val="22"/>
          <w:szCs w:val="22"/>
        </w:rPr>
        <w:t>short answer</w:t>
      </w:r>
      <w:r w:rsidR="00FD4F2A">
        <w:rPr>
          <w:rFonts w:ascii="Calibri" w:eastAsia="Calibri" w:hAnsi="Calibri" w:cs="Calibri"/>
          <w:sz w:val="22"/>
          <w:szCs w:val="22"/>
        </w:rPr>
        <w:t xml:space="preserve"> questions</w:t>
      </w:r>
      <w:r w:rsidRPr="0046751F">
        <w:rPr>
          <w:rFonts w:ascii="Calibri" w:eastAsia="Calibri" w:hAnsi="Calibri" w:cs="Calibri"/>
          <w:sz w:val="22"/>
          <w:szCs w:val="22"/>
        </w:rPr>
        <w:t xml:space="preserve">. The Final </w:t>
      </w:r>
      <w:r w:rsidR="00FD4F2A">
        <w:rPr>
          <w:rFonts w:ascii="Calibri" w:eastAsia="Calibri" w:hAnsi="Calibri" w:cs="Calibri"/>
          <w:sz w:val="22"/>
          <w:szCs w:val="22"/>
        </w:rPr>
        <w:t>test</w:t>
      </w:r>
      <w:r w:rsidRPr="0046751F">
        <w:rPr>
          <w:rFonts w:ascii="Calibri" w:eastAsia="Calibri" w:hAnsi="Calibri" w:cs="Calibri"/>
          <w:sz w:val="22"/>
          <w:szCs w:val="22"/>
        </w:rPr>
        <w:t xml:space="preserve"> will cover Linguistic Anthropology and Cultural Anthropology, as well as major terms and concepts considered integral to the discipline. </w:t>
      </w:r>
      <w:r w:rsidR="00FD4F2A">
        <w:rPr>
          <w:rFonts w:ascii="Calibri" w:eastAsia="Calibri" w:hAnsi="Calibri" w:cs="Calibri"/>
          <w:sz w:val="22"/>
          <w:szCs w:val="22"/>
        </w:rPr>
        <w:t>It will</w:t>
      </w:r>
      <w:r w:rsidRPr="0046751F">
        <w:rPr>
          <w:rFonts w:ascii="Calibri" w:eastAsia="Calibri" w:hAnsi="Calibri" w:cs="Calibri"/>
          <w:sz w:val="22"/>
          <w:szCs w:val="22"/>
        </w:rPr>
        <w:t xml:space="preserve"> </w:t>
      </w:r>
      <w:r w:rsidR="00FD4F2A" w:rsidRPr="0046751F">
        <w:rPr>
          <w:rFonts w:ascii="Calibri" w:eastAsia="Calibri" w:hAnsi="Calibri" w:cs="Calibri"/>
          <w:sz w:val="22"/>
          <w:szCs w:val="22"/>
        </w:rPr>
        <w:t xml:space="preserve">consist of </w:t>
      </w:r>
      <w:r w:rsidR="00FD4F2A">
        <w:rPr>
          <w:rFonts w:ascii="Calibri" w:eastAsia="Calibri" w:hAnsi="Calibri" w:cs="Calibri"/>
          <w:sz w:val="22"/>
          <w:szCs w:val="22"/>
        </w:rPr>
        <w:t xml:space="preserve">50 </w:t>
      </w:r>
      <w:r w:rsidR="00FD4F2A" w:rsidRPr="0046751F">
        <w:rPr>
          <w:rFonts w:ascii="Calibri" w:eastAsia="Calibri" w:hAnsi="Calibri" w:cs="Calibri"/>
          <w:sz w:val="22"/>
          <w:szCs w:val="22"/>
        </w:rPr>
        <w:t>multiple choice</w:t>
      </w:r>
      <w:r w:rsidR="00FD4F2A">
        <w:rPr>
          <w:rFonts w:ascii="Calibri" w:eastAsia="Calibri" w:hAnsi="Calibri" w:cs="Calibri"/>
          <w:sz w:val="22"/>
          <w:szCs w:val="22"/>
        </w:rPr>
        <w:t>, T/F and matching</w:t>
      </w:r>
      <w:r w:rsidR="00FD4F2A" w:rsidRPr="0046751F">
        <w:rPr>
          <w:rFonts w:ascii="Calibri" w:eastAsia="Calibri" w:hAnsi="Calibri" w:cs="Calibri"/>
          <w:sz w:val="22"/>
          <w:szCs w:val="22"/>
        </w:rPr>
        <w:t xml:space="preserve"> questions and </w:t>
      </w:r>
      <w:r w:rsidR="00FD4F2A">
        <w:rPr>
          <w:rFonts w:ascii="Calibri" w:eastAsia="Calibri" w:hAnsi="Calibri" w:cs="Calibri"/>
          <w:sz w:val="22"/>
          <w:szCs w:val="22"/>
        </w:rPr>
        <w:t xml:space="preserve">three </w:t>
      </w:r>
      <w:r w:rsidR="00FD4F2A" w:rsidRPr="0046751F">
        <w:rPr>
          <w:rFonts w:ascii="Calibri" w:eastAsia="Calibri" w:hAnsi="Calibri" w:cs="Calibri"/>
          <w:sz w:val="22"/>
          <w:szCs w:val="22"/>
        </w:rPr>
        <w:t>short answer</w:t>
      </w:r>
      <w:r w:rsidR="00FD4F2A">
        <w:rPr>
          <w:rFonts w:ascii="Calibri" w:eastAsia="Calibri" w:hAnsi="Calibri" w:cs="Calibri"/>
          <w:sz w:val="22"/>
          <w:szCs w:val="22"/>
        </w:rPr>
        <w:t xml:space="preserve"> questions, </w:t>
      </w:r>
      <w:r w:rsidR="00FD4F2A">
        <w:rPr>
          <w:rFonts w:ascii="Calibri" w:eastAsia="Calibri" w:hAnsi="Calibri" w:cs="Calibri"/>
          <w:i/>
          <w:sz w:val="22"/>
          <w:szCs w:val="22"/>
        </w:rPr>
        <w:t>plus</w:t>
      </w:r>
      <w:r w:rsidR="00FD4F2A">
        <w:rPr>
          <w:rFonts w:ascii="Calibri" w:eastAsia="Calibri" w:hAnsi="Calibri" w:cs="Calibri"/>
          <w:sz w:val="22"/>
          <w:szCs w:val="22"/>
        </w:rPr>
        <w:t xml:space="preserve"> a set of CORE extra credit questions. </w:t>
      </w:r>
    </w:p>
    <w:p w14:paraId="7D2F6192" w14:textId="77777777" w:rsidR="00C25F48" w:rsidRPr="0046751F" w:rsidRDefault="00C25F48">
      <w:pPr>
        <w:spacing w:line="276" w:lineRule="auto"/>
        <w:ind w:left="-720" w:right="-720"/>
        <w:rPr>
          <w:rFonts w:ascii="Calibri" w:eastAsia="Calibri" w:hAnsi="Calibri" w:cs="Calibri"/>
          <w:b/>
          <w:sz w:val="22"/>
          <w:szCs w:val="22"/>
        </w:rPr>
      </w:pPr>
    </w:p>
    <w:p w14:paraId="239E572C" w14:textId="0677671F" w:rsidR="00D161F5" w:rsidRPr="0046751F" w:rsidRDefault="004822D5" w:rsidP="00D161F5">
      <w:pPr>
        <w:spacing w:line="276" w:lineRule="auto"/>
        <w:ind w:left="-720" w:right="-720"/>
        <w:rPr>
          <w:rFonts w:ascii="Calibri" w:eastAsia="Calibri" w:hAnsi="Calibri" w:cs="Calibri"/>
          <w:sz w:val="22"/>
          <w:szCs w:val="22"/>
        </w:rPr>
      </w:pPr>
      <w:r w:rsidRPr="0046751F">
        <w:rPr>
          <w:rFonts w:ascii="Calibri" w:eastAsia="Calibri" w:hAnsi="Calibri" w:cs="Calibri"/>
          <w:b/>
          <w:sz w:val="22"/>
          <w:szCs w:val="22"/>
        </w:rPr>
        <w:t>Final Project</w:t>
      </w:r>
      <w:r w:rsidR="00DD3DF5" w:rsidRPr="0046751F">
        <w:rPr>
          <w:rFonts w:ascii="Calibri" w:eastAsia="Calibri" w:hAnsi="Calibri" w:cs="Calibri"/>
          <w:b/>
          <w:sz w:val="22"/>
          <w:szCs w:val="22"/>
        </w:rPr>
        <w:t xml:space="preserve"> and Paper</w:t>
      </w:r>
      <w:r w:rsidR="00431A3D" w:rsidRPr="0046751F">
        <w:rPr>
          <w:rFonts w:ascii="Calibri" w:eastAsia="Calibri" w:hAnsi="Calibri" w:cs="Calibri"/>
          <w:b/>
          <w:sz w:val="22"/>
          <w:szCs w:val="22"/>
        </w:rPr>
        <w:t xml:space="preserve"> </w:t>
      </w:r>
      <w:r w:rsidR="002F3E43">
        <w:rPr>
          <w:rFonts w:ascii="Calibri" w:eastAsia="Calibri" w:hAnsi="Calibri" w:cs="Calibri"/>
          <w:b/>
          <w:sz w:val="22"/>
          <w:szCs w:val="22"/>
        </w:rPr>
        <w:t>–</w:t>
      </w:r>
      <w:r w:rsidR="00431A3D" w:rsidRPr="0046751F">
        <w:rPr>
          <w:rFonts w:ascii="Calibri" w:eastAsia="Calibri" w:hAnsi="Calibri" w:cs="Calibri"/>
          <w:b/>
          <w:sz w:val="22"/>
          <w:szCs w:val="22"/>
        </w:rPr>
        <w:t xml:space="preserve"> </w:t>
      </w:r>
      <w:r w:rsidR="002F3E43">
        <w:rPr>
          <w:rFonts w:ascii="Calibri" w:eastAsia="Calibri" w:hAnsi="Calibri" w:cs="Calibri"/>
          <w:b/>
          <w:sz w:val="22"/>
          <w:szCs w:val="22"/>
        </w:rPr>
        <w:t>“My Favorite Things” Project</w:t>
      </w:r>
      <w:r w:rsidR="00F3440D" w:rsidRPr="0046751F">
        <w:rPr>
          <w:rFonts w:ascii="Calibri" w:eastAsia="Calibri" w:hAnsi="Calibri" w:cs="Calibri"/>
          <w:sz w:val="22"/>
          <w:szCs w:val="22"/>
        </w:rPr>
        <w:t xml:space="preserve"> - BB</w:t>
      </w:r>
      <w:r w:rsidRPr="0046751F">
        <w:rPr>
          <w:rFonts w:ascii="Calibri" w:eastAsia="Calibri" w:hAnsi="Calibri" w:cs="Calibri"/>
          <w:sz w:val="22"/>
          <w:szCs w:val="22"/>
        </w:rPr>
        <w:tab/>
      </w:r>
      <w:r w:rsidR="00FD4F2A">
        <w:rPr>
          <w:rFonts w:ascii="Calibri" w:eastAsia="Calibri" w:hAnsi="Calibri" w:cs="Calibri"/>
          <w:b/>
          <w:sz w:val="22"/>
          <w:szCs w:val="22"/>
        </w:rPr>
        <w:t>2</w:t>
      </w:r>
      <w:r w:rsidRPr="0046751F">
        <w:rPr>
          <w:rFonts w:ascii="Calibri" w:eastAsia="Calibri" w:hAnsi="Calibri" w:cs="Calibri"/>
          <w:b/>
          <w:sz w:val="22"/>
          <w:szCs w:val="22"/>
        </w:rPr>
        <w:t xml:space="preserve">00 </w:t>
      </w:r>
      <w:r w:rsidR="00B02333">
        <w:rPr>
          <w:rFonts w:ascii="Calibri" w:eastAsia="Calibri" w:hAnsi="Calibri" w:cs="Calibri"/>
          <w:b/>
          <w:sz w:val="22"/>
          <w:szCs w:val="22"/>
        </w:rPr>
        <w:t>P</w:t>
      </w:r>
      <w:r w:rsidRPr="0046751F">
        <w:rPr>
          <w:rFonts w:ascii="Calibri" w:eastAsia="Calibri" w:hAnsi="Calibri" w:cs="Calibri"/>
          <w:b/>
          <w:sz w:val="22"/>
          <w:szCs w:val="22"/>
        </w:rPr>
        <w:t>oints</w:t>
      </w:r>
      <w:r w:rsidRPr="0046751F">
        <w:rPr>
          <w:rFonts w:ascii="Calibri" w:eastAsia="Calibri" w:hAnsi="Calibri" w:cs="Calibri"/>
          <w:sz w:val="22"/>
          <w:szCs w:val="22"/>
        </w:rPr>
        <w:br/>
      </w:r>
      <w:r w:rsidR="00C25F48" w:rsidRPr="0046751F">
        <w:rPr>
          <w:rFonts w:ascii="Calibri" w:eastAsia="Calibri" w:hAnsi="Calibri" w:cs="Calibri"/>
          <w:sz w:val="22"/>
          <w:szCs w:val="22"/>
        </w:rPr>
        <w:t xml:space="preserve">After the Midterm, you will begin </w:t>
      </w:r>
      <w:r w:rsidR="002F3E43">
        <w:rPr>
          <w:rFonts w:ascii="Calibri" w:eastAsia="Calibri" w:hAnsi="Calibri" w:cs="Calibri"/>
          <w:sz w:val="22"/>
          <w:szCs w:val="22"/>
        </w:rPr>
        <w:t xml:space="preserve">researching the </w:t>
      </w:r>
      <w:r w:rsidR="00B02333">
        <w:rPr>
          <w:rFonts w:ascii="Calibri" w:eastAsia="Calibri" w:hAnsi="Calibri" w:cs="Calibri"/>
          <w:sz w:val="22"/>
          <w:szCs w:val="22"/>
        </w:rPr>
        <w:t xml:space="preserve">cultural aspects of the </w:t>
      </w:r>
      <w:r w:rsidR="002F3E43">
        <w:rPr>
          <w:rFonts w:ascii="Calibri" w:eastAsia="Calibri" w:hAnsi="Calibri" w:cs="Calibri"/>
          <w:sz w:val="22"/>
          <w:szCs w:val="22"/>
        </w:rPr>
        <w:t>production, distribution</w:t>
      </w:r>
      <w:r w:rsidR="00B02333">
        <w:rPr>
          <w:rFonts w:ascii="Calibri" w:eastAsia="Calibri" w:hAnsi="Calibri" w:cs="Calibri"/>
          <w:sz w:val="22"/>
          <w:szCs w:val="22"/>
        </w:rPr>
        <w:t xml:space="preserve">, </w:t>
      </w:r>
      <w:r w:rsidR="002F3E43">
        <w:rPr>
          <w:rFonts w:ascii="Calibri" w:eastAsia="Calibri" w:hAnsi="Calibri" w:cs="Calibri"/>
          <w:sz w:val="22"/>
          <w:szCs w:val="22"/>
        </w:rPr>
        <w:t>and consumption of either your favorite possession or your favorite food/beverage. This research will</w:t>
      </w:r>
      <w:r w:rsidR="00D161F5" w:rsidRPr="0046751F">
        <w:rPr>
          <w:rFonts w:ascii="Calibri" w:eastAsia="Calibri" w:hAnsi="Calibri" w:cs="Calibri"/>
          <w:sz w:val="22"/>
          <w:szCs w:val="22"/>
        </w:rPr>
        <w:t xml:space="preserve"> </w:t>
      </w:r>
      <w:r w:rsidR="002F3E43">
        <w:rPr>
          <w:rFonts w:ascii="Calibri" w:eastAsia="Calibri" w:hAnsi="Calibri" w:cs="Calibri"/>
          <w:sz w:val="22"/>
          <w:szCs w:val="22"/>
        </w:rPr>
        <w:t xml:space="preserve">culminate in an anthropological </w:t>
      </w:r>
      <w:r w:rsidR="00D161F5" w:rsidRPr="0046751F">
        <w:rPr>
          <w:rFonts w:ascii="Calibri" w:eastAsia="Calibri" w:hAnsi="Calibri" w:cs="Calibri"/>
          <w:sz w:val="22"/>
          <w:szCs w:val="22"/>
        </w:rPr>
        <w:t>reflect</w:t>
      </w:r>
      <w:r w:rsidR="002F3E43">
        <w:rPr>
          <w:rFonts w:ascii="Calibri" w:eastAsia="Calibri" w:hAnsi="Calibri" w:cs="Calibri"/>
          <w:sz w:val="22"/>
          <w:szCs w:val="22"/>
        </w:rPr>
        <w:t>ion</w:t>
      </w:r>
      <w:r w:rsidR="00D161F5" w:rsidRPr="0046751F">
        <w:rPr>
          <w:rFonts w:ascii="Calibri" w:eastAsia="Calibri" w:hAnsi="Calibri" w:cs="Calibri"/>
          <w:sz w:val="22"/>
          <w:szCs w:val="22"/>
        </w:rPr>
        <w:t xml:space="preserve"> upon in </w:t>
      </w:r>
      <w:r w:rsidR="002F3E43">
        <w:rPr>
          <w:rFonts w:ascii="Calibri" w:eastAsia="Calibri" w:hAnsi="Calibri" w:cs="Calibri"/>
          <w:sz w:val="22"/>
          <w:szCs w:val="22"/>
        </w:rPr>
        <w:t xml:space="preserve">the form of a </w:t>
      </w:r>
      <w:r w:rsidR="00D161F5" w:rsidRPr="0046751F">
        <w:rPr>
          <w:rFonts w:ascii="Calibri" w:eastAsia="Calibri" w:hAnsi="Calibri" w:cs="Calibri"/>
          <w:sz w:val="22"/>
          <w:szCs w:val="22"/>
        </w:rPr>
        <w:t xml:space="preserve">Final </w:t>
      </w:r>
      <w:r w:rsidR="00DD3DF5" w:rsidRPr="0046751F">
        <w:rPr>
          <w:rFonts w:ascii="Calibri" w:eastAsia="Calibri" w:hAnsi="Calibri" w:cs="Calibri"/>
          <w:sz w:val="22"/>
          <w:szCs w:val="22"/>
        </w:rPr>
        <w:t xml:space="preserve">2-3 </w:t>
      </w:r>
      <w:r w:rsidR="00D161F5" w:rsidRPr="0046751F">
        <w:rPr>
          <w:rFonts w:ascii="Calibri" w:eastAsia="Calibri" w:hAnsi="Calibri" w:cs="Calibri"/>
          <w:sz w:val="22"/>
          <w:szCs w:val="22"/>
        </w:rPr>
        <w:t xml:space="preserve">page written paper due </w:t>
      </w:r>
      <w:r w:rsidR="002F3E43">
        <w:rPr>
          <w:rFonts w:ascii="Calibri" w:eastAsia="Calibri" w:hAnsi="Calibri" w:cs="Calibri"/>
          <w:sz w:val="22"/>
          <w:szCs w:val="22"/>
        </w:rPr>
        <w:t>(probably) in Week 12</w:t>
      </w:r>
      <w:r w:rsidR="00025FC3">
        <w:rPr>
          <w:rFonts w:ascii="Calibri" w:eastAsia="Calibri" w:hAnsi="Calibri" w:cs="Calibri"/>
          <w:sz w:val="22"/>
          <w:szCs w:val="22"/>
        </w:rPr>
        <w:t xml:space="preserve"> </w:t>
      </w:r>
      <w:r w:rsidR="00D161F5" w:rsidRPr="0046751F">
        <w:rPr>
          <w:rFonts w:ascii="Calibri" w:eastAsia="Calibri" w:hAnsi="Calibri" w:cs="Calibri"/>
          <w:sz w:val="22"/>
          <w:szCs w:val="22"/>
        </w:rPr>
        <w:t xml:space="preserve">on Blackboard. </w:t>
      </w:r>
    </w:p>
    <w:p w14:paraId="5DCEFC16" w14:textId="1DBF2570" w:rsidR="001408ED" w:rsidRPr="0046751F" w:rsidRDefault="001408ED">
      <w:pPr>
        <w:spacing w:line="276" w:lineRule="auto"/>
        <w:ind w:left="-720" w:right="-720"/>
        <w:rPr>
          <w:rFonts w:ascii="Calibri" w:eastAsia="Calibri" w:hAnsi="Calibri" w:cs="Calibri"/>
          <w:sz w:val="22"/>
          <w:szCs w:val="22"/>
        </w:rPr>
      </w:pPr>
    </w:p>
    <w:p w14:paraId="53934D78" w14:textId="49D7B5CD" w:rsidR="005423DC" w:rsidRPr="0046751F" w:rsidRDefault="00312A42" w:rsidP="005423DC">
      <w:pPr>
        <w:spacing w:line="276" w:lineRule="auto"/>
        <w:ind w:left="-720" w:right="-720"/>
        <w:rPr>
          <w:rFonts w:ascii="Calibri" w:eastAsia="Calibri" w:hAnsi="Calibri" w:cs="Calibri"/>
          <w:sz w:val="22"/>
          <w:szCs w:val="22"/>
        </w:rPr>
      </w:pPr>
      <w:r w:rsidRPr="0046751F">
        <w:rPr>
          <w:rFonts w:ascii="Calibri" w:eastAsia="Calibri" w:hAnsi="Calibri" w:cs="Calibri"/>
          <w:b/>
          <w:sz w:val="22"/>
          <w:szCs w:val="22"/>
        </w:rPr>
        <w:t xml:space="preserve">Classroom </w:t>
      </w:r>
      <w:r w:rsidR="00DD3DF5" w:rsidRPr="0046751F">
        <w:rPr>
          <w:rFonts w:ascii="Calibri" w:eastAsia="Calibri" w:hAnsi="Calibri" w:cs="Calibri"/>
          <w:b/>
          <w:sz w:val="22"/>
          <w:szCs w:val="22"/>
        </w:rPr>
        <w:t xml:space="preserve">Attendance and </w:t>
      </w:r>
      <w:r w:rsidRPr="0046751F">
        <w:rPr>
          <w:rFonts w:ascii="Calibri" w:eastAsia="Calibri" w:hAnsi="Calibri" w:cs="Calibri"/>
          <w:b/>
          <w:sz w:val="22"/>
          <w:szCs w:val="22"/>
        </w:rPr>
        <w:t xml:space="preserve">Participation </w:t>
      </w:r>
      <w:r w:rsidRPr="0046751F">
        <w:rPr>
          <w:rFonts w:ascii="Calibri" w:eastAsia="Calibri" w:hAnsi="Calibri" w:cs="Calibri"/>
          <w:sz w:val="22"/>
          <w:szCs w:val="22"/>
        </w:rPr>
        <w:t>(aka: a</w:t>
      </w:r>
      <w:r w:rsidR="004822D5" w:rsidRPr="0046751F">
        <w:rPr>
          <w:rFonts w:ascii="Calibri" w:eastAsia="Calibri" w:hAnsi="Calibri" w:cs="Calibri"/>
          <w:sz w:val="22"/>
          <w:szCs w:val="22"/>
        </w:rPr>
        <w:t>ttendance</w:t>
      </w:r>
      <w:r w:rsidRPr="0046751F">
        <w:rPr>
          <w:rFonts w:ascii="Calibri" w:eastAsia="Calibri" w:hAnsi="Calibri" w:cs="Calibri"/>
          <w:sz w:val="22"/>
          <w:szCs w:val="22"/>
        </w:rPr>
        <w:t>)</w:t>
      </w:r>
      <w:r w:rsidRPr="0046751F">
        <w:rPr>
          <w:rFonts w:ascii="Calibri" w:eastAsia="Calibri" w:hAnsi="Calibri" w:cs="Calibri"/>
          <w:b/>
          <w:sz w:val="22"/>
          <w:szCs w:val="22"/>
        </w:rPr>
        <w:t>:</w:t>
      </w:r>
      <w:r w:rsidR="004822D5" w:rsidRPr="0046751F">
        <w:rPr>
          <w:rFonts w:ascii="Calibri" w:eastAsia="Calibri" w:hAnsi="Calibri" w:cs="Calibri"/>
          <w:b/>
          <w:sz w:val="22"/>
          <w:szCs w:val="22"/>
        </w:rPr>
        <w:tab/>
      </w:r>
      <w:r w:rsidR="00FD4F2A">
        <w:rPr>
          <w:rFonts w:ascii="Calibri" w:eastAsia="Calibri" w:hAnsi="Calibri" w:cs="Calibri"/>
          <w:b/>
          <w:sz w:val="22"/>
          <w:szCs w:val="22"/>
        </w:rPr>
        <w:t>3</w:t>
      </w:r>
      <w:r w:rsidR="00D161F5" w:rsidRPr="0046751F">
        <w:rPr>
          <w:rFonts w:ascii="Calibri" w:eastAsia="Calibri" w:hAnsi="Calibri" w:cs="Calibri"/>
          <w:b/>
          <w:sz w:val="22"/>
          <w:szCs w:val="22"/>
        </w:rPr>
        <w:t xml:space="preserve">0 </w:t>
      </w:r>
      <w:r w:rsidR="00DD3DF5" w:rsidRPr="0046751F">
        <w:rPr>
          <w:rFonts w:ascii="Calibri" w:eastAsia="Calibri" w:hAnsi="Calibri" w:cs="Calibri"/>
          <w:b/>
          <w:sz w:val="22"/>
          <w:szCs w:val="22"/>
        </w:rPr>
        <w:t>Total P</w:t>
      </w:r>
      <w:r w:rsidR="00D161F5" w:rsidRPr="0046751F">
        <w:rPr>
          <w:rFonts w:ascii="Calibri" w:eastAsia="Calibri" w:hAnsi="Calibri" w:cs="Calibri"/>
          <w:b/>
          <w:sz w:val="22"/>
          <w:szCs w:val="22"/>
        </w:rPr>
        <w:t xml:space="preserve">oints </w:t>
      </w:r>
      <w:r w:rsidR="00F1796C" w:rsidRPr="0046751F">
        <w:rPr>
          <w:rFonts w:ascii="Calibri" w:eastAsia="Calibri" w:hAnsi="Calibri" w:cs="Calibri"/>
          <w:b/>
          <w:sz w:val="22"/>
          <w:szCs w:val="22"/>
        </w:rPr>
        <w:t xml:space="preserve"> </w:t>
      </w:r>
      <w:r w:rsidR="004822D5" w:rsidRPr="0046751F">
        <w:rPr>
          <w:rFonts w:ascii="Calibri" w:eastAsia="Calibri" w:hAnsi="Calibri" w:cs="Calibri"/>
          <w:b/>
          <w:sz w:val="22"/>
          <w:szCs w:val="22"/>
        </w:rPr>
        <w:tab/>
      </w:r>
      <w:r w:rsidR="006F79BD" w:rsidRPr="0046751F">
        <w:rPr>
          <w:rFonts w:ascii="Calibri" w:eastAsia="Calibri" w:hAnsi="Calibri" w:cs="Calibri"/>
          <w:sz w:val="22"/>
          <w:szCs w:val="22"/>
        </w:rPr>
        <w:br/>
      </w:r>
      <w:r w:rsidR="00DD3DF5" w:rsidRPr="0046751F">
        <w:rPr>
          <w:rFonts w:ascii="Calibri" w:eastAsia="Calibri" w:hAnsi="Calibri" w:cs="Calibri"/>
          <w:sz w:val="22"/>
          <w:szCs w:val="22"/>
          <w:u w:val="single"/>
        </w:rPr>
        <w:t>Attendance</w:t>
      </w:r>
      <w:r w:rsidR="00DD3DF5" w:rsidRPr="0046751F">
        <w:rPr>
          <w:rFonts w:ascii="Calibri" w:eastAsia="Calibri" w:hAnsi="Calibri" w:cs="Calibri"/>
          <w:sz w:val="22"/>
          <w:szCs w:val="22"/>
        </w:rPr>
        <w:t xml:space="preserve">: </w:t>
      </w:r>
      <w:r w:rsidR="00821D56" w:rsidRPr="0046751F">
        <w:rPr>
          <w:rFonts w:ascii="Calibri" w:eastAsia="Calibri" w:hAnsi="Calibri" w:cs="Calibri"/>
          <w:sz w:val="22"/>
          <w:szCs w:val="22"/>
        </w:rPr>
        <w:t>Because this is a freshman-level CORE course, attendance is mandatory and will be taken during each class meeting. Beginning on 9/5, a</w:t>
      </w:r>
      <w:r w:rsidR="006F79BD" w:rsidRPr="0046751F">
        <w:rPr>
          <w:rFonts w:ascii="Calibri" w:eastAsia="Calibri" w:hAnsi="Calibri" w:cs="Calibri"/>
          <w:sz w:val="22"/>
          <w:szCs w:val="22"/>
        </w:rPr>
        <w:t xml:space="preserve">ll students </w:t>
      </w:r>
      <w:r w:rsidR="00821D56" w:rsidRPr="0046751F">
        <w:rPr>
          <w:rFonts w:ascii="Calibri" w:eastAsia="Calibri" w:hAnsi="Calibri" w:cs="Calibri"/>
          <w:sz w:val="22"/>
          <w:szCs w:val="22"/>
        </w:rPr>
        <w:t xml:space="preserve">will be given </w:t>
      </w:r>
      <w:r w:rsidR="006F79BD" w:rsidRPr="0046751F">
        <w:rPr>
          <w:rFonts w:ascii="Calibri" w:eastAsia="Calibri" w:hAnsi="Calibri" w:cs="Calibri"/>
          <w:sz w:val="22"/>
          <w:szCs w:val="22"/>
        </w:rPr>
        <w:t xml:space="preserve">20 </w:t>
      </w:r>
      <w:r w:rsidR="00821D56" w:rsidRPr="0046751F">
        <w:rPr>
          <w:rFonts w:ascii="Calibri" w:eastAsia="Calibri" w:hAnsi="Calibri" w:cs="Calibri"/>
          <w:sz w:val="22"/>
          <w:szCs w:val="22"/>
        </w:rPr>
        <w:t xml:space="preserve">attendance </w:t>
      </w:r>
      <w:r w:rsidR="006F79BD" w:rsidRPr="0046751F">
        <w:rPr>
          <w:rFonts w:ascii="Calibri" w:eastAsia="Calibri" w:hAnsi="Calibri" w:cs="Calibri"/>
          <w:sz w:val="22"/>
          <w:szCs w:val="22"/>
        </w:rPr>
        <w:t>points</w:t>
      </w:r>
      <w:r w:rsidR="00821D56" w:rsidRPr="0046751F">
        <w:rPr>
          <w:rFonts w:ascii="Calibri" w:eastAsia="Calibri" w:hAnsi="Calibri" w:cs="Calibri"/>
          <w:sz w:val="22"/>
          <w:szCs w:val="22"/>
        </w:rPr>
        <w:t xml:space="preserve"> in Blackboard</w:t>
      </w:r>
      <w:r w:rsidR="006F79BD" w:rsidRPr="0046751F">
        <w:rPr>
          <w:rFonts w:ascii="Calibri" w:eastAsia="Calibri" w:hAnsi="Calibri" w:cs="Calibri"/>
          <w:sz w:val="22"/>
          <w:szCs w:val="22"/>
        </w:rPr>
        <w:t>. If you maintain zero unexcused absences</w:t>
      </w:r>
      <w:r w:rsidR="00AE2A41" w:rsidRPr="0046751F">
        <w:rPr>
          <w:rFonts w:ascii="Calibri" w:eastAsia="Calibri" w:hAnsi="Calibri" w:cs="Calibri"/>
          <w:sz w:val="22"/>
          <w:szCs w:val="22"/>
        </w:rPr>
        <w:t xml:space="preserve"> </w:t>
      </w:r>
      <w:r w:rsidR="006F79BD" w:rsidRPr="0046751F">
        <w:rPr>
          <w:rFonts w:ascii="Calibri" w:eastAsia="Calibri" w:hAnsi="Calibri" w:cs="Calibri"/>
          <w:sz w:val="22"/>
          <w:szCs w:val="22"/>
        </w:rPr>
        <w:t>you</w:t>
      </w:r>
      <w:r w:rsidR="00821D56" w:rsidRPr="0046751F">
        <w:rPr>
          <w:rFonts w:ascii="Calibri" w:eastAsia="Calibri" w:hAnsi="Calibri" w:cs="Calibri"/>
          <w:sz w:val="22"/>
          <w:szCs w:val="22"/>
        </w:rPr>
        <w:t xml:space="preserve">r score will remain the same (and </w:t>
      </w:r>
      <w:r w:rsidR="006F79BD" w:rsidRPr="0046751F">
        <w:rPr>
          <w:rFonts w:ascii="Calibri" w:eastAsia="Calibri" w:hAnsi="Calibri" w:cs="Calibri"/>
          <w:sz w:val="22"/>
          <w:szCs w:val="22"/>
        </w:rPr>
        <w:t xml:space="preserve">I </w:t>
      </w:r>
      <w:r w:rsidR="006F79BD" w:rsidRPr="0046751F">
        <w:rPr>
          <w:rFonts w:ascii="Calibri" w:eastAsia="Calibri" w:hAnsi="Calibri" w:cs="Calibri"/>
          <w:i/>
          <w:sz w:val="22"/>
          <w:szCs w:val="22"/>
        </w:rPr>
        <w:t>guarantee</w:t>
      </w:r>
      <w:r w:rsidR="006F79BD" w:rsidRPr="0046751F">
        <w:rPr>
          <w:rFonts w:ascii="Calibri" w:eastAsia="Calibri" w:hAnsi="Calibri" w:cs="Calibri"/>
          <w:sz w:val="22"/>
          <w:szCs w:val="22"/>
        </w:rPr>
        <w:t xml:space="preserve"> </w:t>
      </w:r>
      <w:r w:rsidR="00AE2A41" w:rsidRPr="0046751F">
        <w:rPr>
          <w:rFonts w:ascii="Calibri" w:eastAsia="Calibri" w:hAnsi="Calibri" w:cs="Calibri"/>
          <w:sz w:val="22"/>
          <w:szCs w:val="22"/>
        </w:rPr>
        <w:t>y</w:t>
      </w:r>
      <w:r w:rsidR="00821D56" w:rsidRPr="0046751F">
        <w:rPr>
          <w:rFonts w:ascii="Calibri" w:eastAsia="Calibri" w:hAnsi="Calibri" w:cs="Calibri"/>
          <w:sz w:val="22"/>
          <w:szCs w:val="22"/>
        </w:rPr>
        <w:t>our overall grade</w:t>
      </w:r>
      <w:r w:rsidR="00AE2A41" w:rsidRPr="0046751F">
        <w:rPr>
          <w:rFonts w:ascii="Calibri" w:eastAsia="Calibri" w:hAnsi="Calibri" w:cs="Calibri"/>
          <w:sz w:val="22"/>
          <w:szCs w:val="22"/>
        </w:rPr>
        <w:t xml:space="preserve"> will be improved</w:t>
      </w:r>
      <w:r w:rsidR="00821D56" w:rsidRPr="0046751F">
        <w:rPr>
          <w:rFonts w:ascii="Calibri" w:eastAsia="Calibri" w:hAnsi="Calibri" w:cs="Calibri"/>
          <w:sz w:val="22"/>
          <w:szCs w:val="22"/>
        </w:rPr>
        <w:t xml:space="preserve">). If you miss a class </w:t>
      </w:r>
      <w:r w:rsidR="00DA2F18" w:rsidRPr="0046751F">
        <w:rPr>
          <w:rFonts w:ascii="Calibri" w:eastAsia="Calibri" w:hAnsi="Calibri" w:cs="Calibri"/>
          <w:sz w:val="22"/>
          <w:szCs w:val="22"/>
        </w:rPr>
        <w:t>and</w:t>
      </w:r>
      <w:r w:rsidR="00DD3DF5" w:rsidRPr="0046751F">
        <w:rPr>
          <w:rFonts w:ascii="Calibri" w:eastAsia="Calibri" w:hAnsi="Calibri" w:cs="Calibri"/>
          <w:sz w:val="22"/>
          <w:szCs w:val="22"/>
        </w:rPr>
        <w:t xml:space="preserve"> notification</w:t>
      </w:r>
      <w:r w:rsidR="00821D56" w:rsidRPr="0046751F">
        <w:rPr>
          <w:rFonts w:ascii="Calibri" w:eastAsia="Calibri" w:hAnsi="Calibri" w:cs="Calibri"/>
          <w:sz w:val="22"/>
          <w:szCs w:val="22"/>
        </w:rPr>
        <w:t xml:space="preserve"> within 24hrs, </w:t>
      </w:r>
      <w:r w:rsidR="00AE2A41" w:rsidRPr="0046751F">
        <w:rPr>
          <w:rFonts w:ascii="Calibri" w:eastAsia="Calibri" w:hAnsi="Calibri" w:cs="Calibri"/>
          <w:sz w:val="22"/>
          <w:szCs w:val="22"/>
        </w:rPr>
        <w:t xml:space="preserve">your attendance score will be affected thusly: </w:t>
      </w:r>
      <w:r w:rsidR="00706D82" w:rsidRPr="0046751F">
        <w:rPr>
          <w:rFonts w:ascii="Calibri" w:eastAsia="Calibri" w:hAnsi="Calibri" w:cs="Calibri"/>
          <w:sz w:val="22"/>
          <w:szCs w:val="22"/>
        </w:rPr>
        <w:br/>
      </w:r>
      <w:r w:rsidR="002834B7" w:rsidRPr="0046751F">
        <w:rPr>
          <w:rFonts w:ascii="Calibri" w:eastAsia="Calibri" w:hAnsi="Calibri" w:cs="Calibri"/>
          <w:sz w:val="22"/>
          <w:szCs w:val="22"/>
        </w:rPr>
        <w:t xml:space="preserve">1 unexcused absence =  </w:t>
      </w:r>
      <w:r w:rsidR="002834B7" w:rsidRPr="0046751F">
        <w:rPr>
          <w:rFonts w:ascii="Calibri" w:eastAsia="Calibri" w:hAnsi="Calibri" w:cs="Calibri"/>
          <w:sz w:val="22"/>
          <w:szCs w:val="22"/>
        </w:rPr>
        <w:tab/>
      </w:r>
      <w:r w:rsidR="004822D5" w:rsidRPr="0046751F">
        <w:rPr>
          <w:rFonts w:ascii="Calibri" w:eastAsia="Calibri" w:hAnsi="Calibri" w:cs="Calibri"/>
          <w:sz w:val="22"/>
          <w:szCs w:val="22"/>
        </w:rPr>
        <w:t xml:space="preserve"> </w:t>
      </w:r>
      <w:r w:rsidR="005423DC"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F1796C" w:rsidRPr="0046751F">
        <w:rPr>
          <w:rFonts w:ascii="Calibri" w:eastAsia="Calibri" w:hAnsi="Calibri" w:cs="Calibri"/>
          <w:sz w:val="22"/>
          <w:szCs w:val="22"/>
        </w:rPr>
        <w:t xml:space="preserve">- </w:t>
      </w:r>
      <w:r w:rsidR="002F3E43">
        <w:rPr>
          <w:rFonts w:ascii="Calibri" w:eastAsia="Calibri" w:hAnsi="Calibri" w:cs="Calibri"/>
          <w:sz w:val="22"/>
          <w:szCs w:val="22"/>
        </w:rPr>
        <w:t>5</w:t>
      </w:r>
      <w:r w:rsidR="00BC439E" w:rsidRPr="0046751F">
        <w:rPr>
          <w:rFonts w:ascii="Calibri" w:eastAsia="Calibri" w:hAnsi="Calibri" w:cs="Calibri"/>
          <w:sz w:val="22"/>
          <w:szCs w:val="22"/>
        </w:rPr>
        <w:t xml:space="preserve"> point</w:t>
      </w:r>
      <w:r w:rsidR="00821D56" w:rsidRPr="0046751F">
        <w:rPr>
          <w:rFonts w:ascii="Calibri" w:eastAsia="Calibri" w:hAnsi="Calibri" w:cs="Calibri"/>
          <w:sz w:val="22"/>
          <w:szCs w:val="22"/>
        </w:rPr>
        <w:t xml:space="preserve"> and email from Instructional Assistant</w:t>
      </w:r>
      <w:r w:rsidR="00BC439E" w:rsidRPr="0046751F">
        <w:rPr>
          <w:rFonts w:ascii="Calibri" w:eastAsia="Calibri" w:hAnsi="Calibri" w:cs="Calibri"/>
          <w:sz w:val="22"/>
          <w:szCs w:val="22"/>
        </w:rPr>
        <w:br/>
      </w:r>
      <w:r w:rsidR="004822D5" w:rsidRPr="0046751F">
        <w:rPr>
          <w:rFonts w:ascii="Calibri" w:eastAsia="Calibri" w:hAnsi="Calibri" w:cs="Calibri"/>
          <w:sz w:val="22"/>
          <w:szCs w:val="22"/>
        </w:rPr>
        <w:t>2 unex</w:t>
      </w:r>
      <w:r w:rsidR="00821D56" w:rsidRPr="0046751F">
        <w:rPr>
          <w:rFonts w:ascii="Calibri" w:eastAsia="Calibri" w:hAnsi="Calibri" w:cs="Calibri"/>
          <w:sz w:val="22"/>
          <w:szCs w:val="22"/>
        </w:rPr>
        <w:t>cused absences =</w:t>
      </w:r>
      <w:r w:rsidR="00821D56" w:rsidRPr="0046751F">
        <w:rPr>
          <w:rFonts w:ascii="Calibri" w:eastAsia="Calibri" w:hAnsi="Calibri" w:cs="Calibri"/>
          <w:sz w:val="22"/>
          <w:szCs w:val="22"/>
        </w:rPr>
        <w:tab/>
      </w:r>
      <w:r w:rsidR="00821D56"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821D56" w:rsidRPr="0046751F">
        <w:rPr>
          <w:rFonts w:ascii="Calibri" w:eastAsia="Calibri" w:hAnsi="Calibri" w:cs="Calibri"/>
          <w:sz w:val="22"/>
          <w:szCs w:val="22"/>
        </w:rPr>
        <w:t xml:space="preserve">- </w:t>
      </w:r>
      <w:r w:rsidR="00380D0B">
        <w:rPr>
          <w:rFonts w:ascii="Calibri" w:eastAsia="Calibri" w:hAnsi="Calibri" w:cs="Calibri"/>
          <w:sz w:val="22"/>
          <w:szCs w:val="22"/>
        </w:rPr>
        <w:t>1</w:t>
      </w:r>
      <w:r w:rsidR="002F3E43">
        <w:rPr>
          <w:rFonts w:ascii="Calibri" w:eastAsia="Calibri" w:hAnsi="Calibri" w:cs="Calibri"/>
          <w:sz w:val="22"/>
          <w:szCs w:val="22"/>
        </w:rPr>
        <w:t>0</w:t>
      </w:r>
      <w:r w:rsidR="00BC439E" w:rsidRPr="0046751F">
        <w:rPr>
          <w:rFonts w:ascii="Calibri" w:eastAsia="Calibri" w:hAnsi="Calibri" w:cs="Calibri"/>
          <w:sz w:val="22"/>
          <w:szCs w:val="22"/>
        </w:rPr>
        <w:t xml:space="preserve"> points</w:t>
      </w:r>
      <w:r w:rsidR="00821D56" w:rsidRPr="0046751F">
        <w:rPr>
          <w:rFonts w:ascii="Calibri" w:eastAsia="Calibri" w:hAnsi="Calibri" w:cs="Calibri"/>
          <w:sz w:val="22"/>
          <w:szCs w:val="22"/>
        </w:rPr>
        <w:t xml:space="preserve"> (85% attendance) and </w:t>
      </w:r>
      <w:r w:rsidR="00AE2A41" w:rsidRPr="0046751F">
        <w:rPr>
          <w:rFonts w:ascii="Calibri" w:eastAsia="Calibri" w:hAnsi="Calibri" w:cs="Calibri"/>
          <w:sz w:val="22"/>
          <w:szCs w:val="22"/>
        </w:rPr>
        <w:t xml:space="preserve">email </w:t>
      </w:r>
      <w:r w:rsidR="00821D56" w:rsidRPr="0046751F">
        <w:rPr>
          <w:rFonts w:ascii="Calibri" w:eastAsia="Calibri" w:hAnsi="Calibri" w:cs="Calibri"/>
          <w:sz w:val="22"/>
          <w:szCs w:val="22"/>
        </w:rPr>
        <w:t>from Instructor</w:t>
      </w:r>
      <w:r w:rsidR="00BC439E" w:rsidRPr="0046751F">
        <w:rPr>
          <w:rFonts w:ascii="Calibri" w:eastAsia="Calibri" w:hAnsi="Calibri" w:cs="Calibri"/>
          <w:sz w:val="22"/>
          <w:szCs w:val="22"/>
        </w:rPr>
        <w:br/>
      </w:r>
      <w:r w:rsidR="00821D56" w:rsidRPr="0046751F">
        <w:rPr>
          <w:rFonts w:ascii="Calibri" w:eastAsia="Calibri" w:hAnsi="Calibri" w:cs="Calibri"/>
          <w:sz w:val="22"/>
          <w:szCs w:val="22"/>
        </w:rPr>
        <w:t xml:space="preserve">3 unexcused absences = </w:t>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821D56" w:rsidRPr="0046751F">
        <w:rPr>
          <w:rFonts w:ascii="Calibri" w:eastAsia="Calibri" w:hAnsi="Calibri" w:cs="Calibri"/>
          <w:sz w:val="22"/>
          <w:szCs w:val="22"/>
        </w:rPr>
        <w:tab/>
        <w:t xml:space="preserve">- </w:t>
      </w:r>
      <w:r w:rsidR="00380D0B">
        <w:rPr>
          <w:rFonts w:ascii="Calibri" w:eastAsia="Calibri" w:hAnsi="Calibri" w:cs="Calibri"/>
          <w:sz w:val="22"/>
          <w:szCs w:val="22"/>
        </w:rPr>
        <w:t>3</w:t>
      </w:r>
      <w:r w:rsidR="002F3E43">
        <w:rPr>
          <w:rFonts w:ascii="Calibri" w:eastAsia="Calibri" w:hAnsi="Calibri" w:cs="Calibri"/>
          <w:sz w:val="22"/>
          <w:szCs w:val="22"/>
        </w:rPr>
        <w:t>0</w:t>
      </w:r>
      <w:r w:rsidR="004822D5" w:rsidRPr="0046751F">
        <w:rPr>
          <w:rFonts w:ascii="Calibri" w:eastAsia="Calibri" w:hAnsi="Calibri" w:cs="Calibri"/>
          <w:sz w:val="22"/>
          <w:szCs w:val="22"/>
        </w:rPr>
        <w:t xml:space="preserve"> points</w:t>
      </w:r>
      <w:r w:rsidR="00821D56" w:rsidRPr="0046751F">
        <w:rPr>
          <w:rFonts w:ascii="Calibri" w:eastAsia="Calibri" w:hAnsi="Calibri" w:cs="Calibri"/>
          <w:sz w:val="22"/>
          <w:szCs w:val="22"/>
        </w:rPr>
        <w:t xml:space="preserve"> (75% attendance)</w:t>
      </w:r>
      <w:r w:rsidR="004822D5" w:rsidRPr="0046751F">
        <w:rPr>
          <w:rFonts w:ascii="Calibri" w:eastAsia="Calibri" w:hAnsi="Calibri" w:cs="Calibri"/>
          <w:sz w:val="22"/>
          <w:szCs w:val="22"/>
        </w:rPr>
        <w:t xml:space="preserve"> and </w:t>
      </w:r>
      <w:r w:rsidR="00AE2A41" w:rsidRPr="0046751F">
        <w:rPr>
          <w:rFonts w:ascii="Calibri" w:eastAsia="Calibri" w:hAnsi="Calibri" w:cs="Calibri"/>
          <w:sz w:val="22"/>
          <w:szCs w:val="22"/>
        </w:rPr>
        <w:t xml:space="preserve">“Early Alert” notification </w:t>
      </w:r>
      <w:r w:rsidR="00BC439E" w:rsidRPr="0046751F">
        <w:rPr>
          <w:rFonts w:ascii="Calibri" w:eastAsia="Calibri" w:hAnsi="Calibri" w:cs="Calibri"/>
          <w:sz w:val="22"/>
          <w:szCs w:val="22"/>
        </w:rPr>
        <w:br/>
      </w:r>
      <w:r w:rsidR="004822D5" w:rsidRPr="0046751F">
        <w:rPr>
          <w:rFonts w:ascii="Calibri" w:eastAsia="Calibri" w:hAnsi="Calibri" w:cs="Calibri"/>
          <w:sz w:val="22"/>
          <w:szCs w:val="22"/>
        </w:rPr>
        <w:t>4</w:t>
      </w:r>
      <w:r w:rsidR="00AE2A41" w:rsidRPr="0046751F">
        <w:rPr>
          <w:rFonts w:ascii="Calibri" w:eastAsia="Calibri" w:hAnsi="Calibri" w:cs="Calibri"/>
          <w:sz w:val="22"/>
          <w:szCs w:val="22"/>
        </w:rPr>
        <w:t>+</w:t>
      </w:r>
      <w:r w:rsidR="004822D5" w:rsidRPr="0046751F">
        <w:rPr>
          <w:rFonts w:ascii="Calibri" w:eastAsia="Calibri" w:hAnsi="Calibri" w:cs="Calibri"/>
          <w:sz w:val="22"/>
          <w:szCs w:val="22"/>
        </w:rPr>
        <w:t xml:space="preserve"> unexcused absences = </w:t>
      </w:r>
      <w:r w:rsidR="004822D5"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E732E8" w:rsidRPr="0046751F">
        <w:rPr>
          <w:rFonts w:ascii="Calibri" w:eastAsia="Calibri" w:hAnsi="Calibri" w:cs="Calibri"/>
          <w:sz w:val="22"/>
          <w:szCs w:val="22"/>
        </w:rPr>
        <w:tab/>
      </w:r>
      <w:r w:rsidR="004822D5" w:rsidRPr="0046751F">
        <w:rPr>
          <w:rFonts w:ascii="Calibri" w:eastAsia="Calibri" w:hAnsi="Calibri" w:cs="Calibri"/>
          <w:sz w:val="22"/>
          <w:szCs w:val="22"/>
        </w:rPr>
        <w:t>-</w:t>
      </w:r>
      <w:r w:rsidR="00821D56" w:rsidRPr="0046751F">
        <w:rPr>
          <w:rFonts w:ascii="Calibri" w:eastAsia="Calibri" w:hAnsi="Calibri" w:cs="Calibri"/>
          <w:sz w:val="22"/>
          <w:szCs w:val="22"/>
        </w:rPr>
        <w:t xml:space="preserve"> </w:t>
      </w:r>
      <w:r w:rsidR="004822D5" w:rsidRPr="0046751F">
        <w:rPr>
          <w:rFonts w:ascii="Calibri" w:eastAsia="Calibri" w:hAnsi="Calibri" w:cs="Calibri"/>
          <w:sz w:val="22"/>
          <w:szCs w:val="22"/>
        </w:rPr>
        <w:t xml:space="preserve">1/2 letter grade on </w:t>
      </w:r>
      <w:r w:rsidR="005423DC" w:rsidRPr="0046751F">
        <w:rPr>
          <w:rFonts w:ascii="Calibri" w:eastAsia="Calibri" w:hAnsi="Calibri" w:cs="Calibri"/>
          <w:sz w:val="22"/>
          <w:szCs w:val="22"/>
        </w:rPr>
        <w:t xml:space="preserve">final grade and </w:t>
      </w:r>
      <w:r w:rsidR="00AE2A41" w:rsidRPr="0046751F">
        <w:rPr>
          <w:rFonts w:ascii="Calibri" w:eastAsia="Calibri" w:hAnsi="Calibri" w:cs="Calibri"/>
          <w:sz w:val="22"/>
          <w:szCs w:val="22"/>
        </w:rPr>
        <w:t>email to Dean of Students</w:t>
      </w:r>
      <w:r w:rsidR="00AE2A41" w:rsidRPr="0046751F">
        <w:t xml:space="preserve"> </w:t>
      </w:r>
      <w:r w:rsidR="00706D82" w:rsidRPr="0046751F">
        <w:br/>
      </w:r>
      <w:r w:rsidR="00706D82" w:rsidRPr="0046751F">
        <w:lastRenderedPageBreak/>
        <w:br/>
      </w:r>
      <w:r w:rsidR="004822D5" w:rsidRPr="0046751F">
        <w:rPr>
          <w:rFonts w:ascii="Calibri" w:eastAsia="Calibri" w:hAnsi="Calibri" w:cs="Calibri"/>
          <w:sz w:val="22"/>
          <w:szCs w:val="22"/>
          <w:u w:val="single"/>
        </w:rPr>
        <w:t>Tardiness</w:t>
      </w:r>
      <w:r w:rsidR="00AE2A41" w:rsidRPr="0046751F">
        <w:rPr>
          <w:rFonts w:ascii="Calibri" w:eastAsia="Calibri" w:hAnsi="Calibri" w:cs="Calibri"/>
          <w:b/>
          <w:sz w:val="22"/>
          <w:szCs w:val="22"/>
        </w:rPr>
        <w:t xml:space="preserve"> </w:t>
      </w:r>
      <w:r w:rsidR="00AE2A41" w:rsidRPr="0046751F">
        <w:rPr>
          <w:rFonts w:ascii="Calibri" w:eastAsia="Calibri" w:hAnsi="Calibri" w:cs="Calibri"/>
          <w:sz w:val="22"/>
          <w:szCs w:val="22"/>
        </w:rPr>
        <w:t>(arriving to class more than 5 minutes late without notice)</w:t>
      </w:r>
      <w:r w:rsidR="00AE2A41" w:rsidRPr="0046751F">
        <w:rPr>
          <w:rFonts w:ascii="Calibri" w:eastAsia="Calibri" w:hAnsi="Calibri" w:cs="Calibri"/>
          <w:b/>
          <w:sz w:val="22"/>
          <w:szCs w:val="22"/>
        </w:rPr>
        <w:t xml:space="preserve"> </w:t>
      </w:r>
      <w:r w:rsidR="004822D5" w:rsidRPr="0046751F">
        <w:rPr>
          <w:rFonts w:ascii="Calibri" w:eastAsia="Calibri" w:hAnsi="Calibri" w:cs="Calibri"/>
          <w:sz w:val="22"/>
          <w:szCs w:val="22"/>
        </w:rPr>
        <w:tab/>
      </w:r>
      <w:r w:rsidR="002834B7" w:rsidRPr="0046751F">
        <w:rPr>
          <w:rFonts w:ascii="Calibri" w:eastAsia="Calibri" w:hAnsi="Calibri" w:cs="Calibri"/>
          <w:sz w:val="22"/>
          <w:szCs w:val="22"/>
        </w:rPr>
        <w:t xml:space="preserve">                                            </w:t>
      </w:r>
    </w:p>
    <w:p w14:paraId="550FD7F3" w14:textId="7DE1C4D1" w:rsidR="006F79BD" w:rsidRPr="0046751F" w:rsidRDefault="00AE2A41" w:rsidP="006F79BD">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First tardy</w:t>
      </w:r>
      <w:r w:rsidR="004822D5" w:rsidRPr="0046751F">
        <w:rPr>
          <w:rFonts w:ascii="Calibri" w:eastAsia="Calibri" w:hAnsi="Calibri" w:cs="Calibri"/>
          <w:sz w:val="22"/>
          <w:szCs w:val="22"/>
        </w:rPr>
        <w:t xml:space="preserve"> </w:t>
      </w:r>
      <w:r w:rsidRPr="0046751F">
        <w:rPr>
          <w:rFonts w:ascii="Calibri" w:eastAsia="Calibri" w:hAnsi="Calibri" w:cs="Calibri"/>
          <w:sz w:val="22"/>
          <w:szCs w:val="22"/>
        </w:rPr>
        <w:t xml:space="preserve">gets you noticed </w:t>
      </w:r>
      <w:r w:rsidR="00E92C3D" w:rsidRPr="0046751F">
        <w:rPr>
          <w:rFonts w:ascii="Calibri" w:eastAsia="Calibri" w:hAnsi="Calibri" w:cs="Calibri"/>
          <w:sz w:val="22"/>
          <w:szCs w:val="22"/>
        </w:rPr>
        <w:tab/>
      </w:r>
      <w:r w:rsidR="00E92C3D" w:rsidRPr="0046751F">
        <w:rPr>
          <w:rFonts w:ascii="Calibri" w:eastAsia="Calibri" w:hAnsi="Calibri" w:cs="Calibri"/>
          <w:sz w:val="22"/>
          <w:szCs w:val="22"/>
        </w:rPr>
        <w:tab/>
      </w:r>
      <w:r w:rsidR="00E92C3D" w:rsidRPr="0046751F">
        <w:rPr>
          <w:rFonts w:ascii="Calibri" w:eastAsia="Calibri" w:hAnsi="Calibri" w:cs="Calibri"/>
          <w:sz w:val="22"/>
          <w:szCs w:val="22"/>
        </w:rPr>
        <w:tab/>
      </w:r>
      <w:r w:rsidR="00E92C3D" w:rsidRPr="0046751F">
        <w:rPr>
          <w:rFonts w:ascii="Calibri" w:eastAsia="Calibri" w:hAnsi="Calibri" w:cs="Calibri"/>
          <w:sz w:val="22"/>
          <w:szCs w:val="22"/>
        </w:rPr>
        <w:tab/>
      </w:r>
      <w:r w:rsidR="00E92C3D" w:rsidRPr="0046751F">
        <w:rPr>
          <w:rFonts w:ascii="Calibri" w:eastAsia="Calibri" w:hAnsi="Calibri" w:cs="Calibri"/>
          <w:sz w:val="22"/>
          <w:szCs w:val="22"/>
        </w:rPr>
        <w:tab/>
        <w:t>…</w:t>
      </w:r>
      <w:r w:rsidR="00BC439E" w:rsidRPr="0046751F">
        <w:rPr>
          <w:rFonts w:ascii="Calibri" w:eastAsia="Calibri" w:hAnsi="Calibri" w:cs="Calibri"/>
          <w:sz w:val="22"/>
          <w:szCs w:val="22"/>
        </w:rPr>
        <w:br/>
      </w:r>
      <w:r w:rsidR="004822D5" w:rsidRPr="0046751F">
        <w:rPr>
          <w:rFonts w:ascii="Calibri" w:eastAsia="Calibri" w:hAnsi="Calibri" w:cs="Calibri"/>
          <w:sz w:val="22"/>
          <w:szCs w:val="22"/>
        </w:rPr>
        <w:t xml:space="preserve">Second tardy </w:t>
      </w:r>
      <w:r w:rsidRPr="0046751F">
        <w:rPr>
          <w:rFonts w:ascii="Calibri" w:eastAsia="Calibri" w:hAnsi="Calibri" w:cs="Calibri"/>
          <w:sz w:val="22"/>
          <w:szCs w:val="22"/>
        </w:rPr>
        <w:t xml:space="preserve">earns you a warm </w:t>
      </w:r>
      <w:r w:rsidR="00E92C3D" w:rsidRPr="0046751F">
        <w:rPr>
          <w:rFonts w:ascii="Calibri" w:eastAsia="Calibri" w:hAnsi="Calibri" w:cs="Calibri"/>
          <w:sz w:val="22"/>
          <w:szCs w:val="22"/>
        </w:rPr>
        <w:t>“</w:t>
      </w:r>
      <w:r w:rsidRPr="0046751F">
        <w:rPr>
          <w:rFonts w:ascii="Calibri" w:eastAsia="Calibri" w:hAnsi="Calibri" w:cs="Calibri"/>
          <w:sz w:val="22"/>
          <w:szCs w:val="22"/>
        </w:rPr>
        <w:t>welcome to the class</w:t>
      </w:r>
      <w:r w:rsidR="00E92C3D" w:rsidRPr="0046751F">
        <w:rPr>
          <w:rFonts w:ascii="Calibri" w:eastAsia="Calibri" w:hAnsi="Calibri" w:cs="Calibri"/>
          <w:sz w:val="22"/>
          <w:szCs w:val="22"/>
        </w:rPr>
        <w:t>”</w:t>
      </w:r>
      <w:r w:rsidRPr="0046751F">
        <w:rPr>
          <w:rFonts w:ascii="Calibri" w:eastAsia="Calibri" w:hAnsi="Calibri" w:cs="Calibri"/>
          <w:sz w:val="22"/>
          <w:szCs w:val="22"/>
        </w:rPr>
        <w:t xml:space="preserve"> </w:t>
      </w:r>
      <w:r w:rsidR="004822D5" w:rsidRPr="0046751F">
        <w:rPr>
          <w:rFonts w:ascii="Calibri" w:eastAsia="Calibri" w:hAnsi="Calibri" w:cs="Calibri"/>
          <w:i/>
          <w:sz w:val="22"/>
          <w:szCs w:val="22"/>
        </w:rPr>
        <w:t>and</w:t>
      </w:r>
      <w:r w:rsidR="002F3E43">
        <w:rPr>
          <w:rFonts w:ascii="Calibri" w:eastAsia="Calibri" w:hAnsi="Calibri" w:cs="Calibri"/>
          <w:sz w:val="22"/>
          <w:szCs w:val="22"/>
        </w:rPr>
        <w:t xml:space="preserve"> </w:t>
      </w:r>
      <w:r w:rsidR="002F3E43">
        <w:rPr>
          <w:rFonts w:ascii="Calibri" w:eastAsia="Calibri" w:hAnsi="Calibri" w:cs="Calibri"/>
          <w:sz w:val="22"/>
          <w:szCs w:val="22"/>
        </w:rPr>
        <w:tab/>
        <w:t>- 5</w:t>
      </w:r>
      <w:r w:rsidRPr="0046751F">
        <w:rPr>
          <w:rFonts w:ascii="Calibri" w:eastAsia="Calibri" w:hAnsi="Calibri" w:cs="Calibri"/>
          <w:sz w:val="22"/>
          <w:szCs w:val="22"/>
        </w:rPr>
        <w:t xml:space="preserve"> point</w:t>
      </w:r>
      <w:r w:rsidR="002F3E43">
        <w:rPr>
          <w:rFonts w:ascii="Calibri" w:eastAsia="Calibri" w:hAnsi="Calibri" w:cs="Calibri"/>
          <w:sz w:val="22"/>
          <w:szCs w:val="22"/>
        </w:rPr>
        <w:t>s</w:t>
      </w:r>
      <w:r w:rsidRPr="0046751F">
        <w:rPr>
          <w:rFonts w:ascii="Calibri" w:eastAsia="Calibri" w:hAnsi="Calibri" w:cs="Calibri"/>
          <w:sz w:val="22"/>
          <w:szCs w:val="22"/>
        </w:rPr>
        <w:t xml:space="preserve"> from attendance </w:t>
      </w:r>
      <w:r w:rsidR="00BC439E" w:rsidRPr="0046751F">
        <w:rPr>
          <w:rFonts w:ascii="Calibri" w:eastAsia="Calibri" w:hAnsi="Calibri" w:cs="Calibri"/>
          <w:sz w:val="22"/>
          <w:szCs w:val="22"/>
        </w:rPr>
        <w:tab/>
      </w:r>
      <w:r w:rsidR="00BC439E" w:rsidRPr="0046751F">
        <w:rPr>
          <w:rFonts w:ascii="Calibri" w:eastAsia="Calibri" w:hAnsi="Calibri" w:cs="Calibri"/>
          <w:sz w:val="22"/>
          <w:szCs w:val="22"/>
        </w:rPr>
        <w:tab/>
      </w:r>
      <w:r w:rsidR="00BC439E" w:rsidRPr="0046751F">
        <w:rPr>
          <w:rFonts w:ascii="Calibri" w:eastAsia="Calibri" w:hAnsi="Calibri" w:cs="Calibri"/>
          <w:sz w:val="22"/>
          <w:szCs w:val="22"/>
        </w:rPr>
        <w:tab/>
      </w:r>
      <w:r w:rsidR="00BC439E" w:rsidRPr="0046751F">
        <w:rPr>
          <w:rFonts w:ascii="Calibri" w:eastAsia="Calibri" w:hAnsi="Calibri" w:cs="Calibri"/>
          <w:sz w:val="22"/>
          <w:szCs w:val="22"/>
        </w:rPr>
        <w:br/>
      </w:r>
      <w:r w:rsidR="004822D5" w:rsidRPr="0046751F">
        <w:rPr>
          <w:rFonts w:ascii="Calibri" w:eastAsia="Calibri" w:hAnsi="Calibri" w:cs="Calibri"/>
          <w:sz w:val="22"/>
          <w:szCs w:val="22"/>
        </w:rPr>
        <w:t xml:space="preserve">Third tardy </w:t>
      </w:r>
      <w:r w:rsidRPr="0046751F">
        <w:rPr>
          <w:rFonts w:ascii="Calibri" w:eastAsia="Calibri" w:hAnsi="Calibri" w:cs="Calibri"/>
          <w:sz w:val="22"/>
          <w:szCs w:val="22"/>
        </w:rPr>
        <w:t>earns you “the frown of disapproval”</w:t>
      </w:r>
      <w:r w:rsidR="00E92C3D" w:rsidRPr="0046751F">
        <w:rPr>
          <w:rFonts w:ascii="Calibri" w:eastAsia="Calibri" w:hAnsi="Calibri" w:cs="Calibri"/>
          <w:sz w:val="22"/>
          <w:szCs w:val="22"/>
        </w:rPr>
        <w:t xml:space="preserve"> </w:t>
      </w:r>
      <w:r w:rsidR="004822D5" w:rsidRPr="0046751F">
        <w:rPr>
          <w:rFonts w:ascii="Calibri" w:eastAsia="Calibri" w:hAnsi="Calibri" w:cs="Calibri"/>
          <w:i/>
          <w:sz w:val="22"/>
          <w:szCs w:val="22"/>
        </w:rPr>
        <w:t>and</w:t>
      </w:r>
      <w:r w:rsidR="00BC439E" w:rsidRPr="0046751F">
        <w:rPr>
          <w:rFonts w:ascii="Calibri" w:eastAsia="Calibri" w:hAnsi="Calibri" w:cs="Calibri"/>
          <w:sz w:val="22"/>
          <w:szCs w:val="22"/>
        </w:rPr>
        <w:t xml:space="preserve"> </w:t>
      </w:r>
      <w:r w:rsidRPr="0046751F">
        <w:rPr>
          <w:rFonts w:ascii="Calibri" w:eastAsia="Calibri" w:hAnsi="Calibri" w:cs="Calibri"/>
          <w:sz w:val="22"/>
          <w:szCs w:val="22"/>
        </w:rPr>
        <w:tab/>
      </w:r>
      <w:r w:rsidRPr="0046751F">
        <w:rPr>
          <w:rFonts w:ascii="Calibri" w:eastAsia="Calibri" w:hAnsi="Calibri" w:cs="Calibri"/>
          <w:sz w:val="22"/>
          <w:szCs w:val="22"/>
        </w:rPr>
        <w:tab/>
        <w:t xml:space="preserve">- </w:t>
      </w:r>
      <w:r w:rsidR="002F3E43">
        <w:rPr>
          <w:rFonts w:ascii="Calibri" w:eastAsia="Calibri" w:hAnsi="Calibri" w:cs="Calibri"/>
          <w:sz w:val="22"/>
          <w:szCs w:val="22"/>
        </w:rPr>
        <w:t>10</w:t>
      </w:r>
      <w:r w:rsidR="00BC439E" w:rsidRPr="0046751F">
        <w:rPr>
          <w:rFonts w:ascii="Calibri" w:eastAsia="Calibri" w:hAnsi="Calibri" w:cs="Calibri"/>
          <w:sz w:val="22"/>
          <w:szCs w:val="22"/>
        </w:rPr>
        <w:t xml:space="preserve"> points</w:t>
      </w:r>
      <w:r w:rsidRPr="0046751F">
        <w:rPr>
          <w:rFonts w:ascii="Calibri" w:eastAsia="Calibri" w:hAnsi="Calibri" w:cs="Calibri"/>
          <w:sz w:val="22"/>
          <w:szCs w:val="22"/>
        </w:rPr>
        <w:t xml:space="preserve"> from attendance</w:t>
      </w:r>
      <w:r w:rsidR="00BC439E" w:rsidRPr="0046751F">
        <w:rPr>
          <w:rFonts w:ascii="Calibri" w:eastAsia="Calibri" w:hAnsi="Calibri" w:cs="Calibri"/>
          <w:sz w:val="22"/>
          <w:szCs w:val="22"/>
        </w:rPr>
        <w:br/>
      </w:r>
      <w:r w:rsidR="004822D5" w:rsidRPr="0046751F">
        <w:rPr>
          <w:rFonts w:ascii="Calibri" w:eastAsia="Calibri" w:hAnsi="Calibri" w:cs="Calibri"/>
          <w:sz w:val="22"/>
          <w:szCs w:val="22"/>
        </w:rPr>
        <w:t>Fourth tardy</w:t>
      </w:r>
      <w:r w:rsidR="00E92C3D" w:rsidRPr="0046751F">
        <w:rPr>
          <w:rFonts w:ascii="Calibri" w:eastAsia="Calibri" w:hAnsi="Calibri" w:cs="Calibri"/>
          <w:sz w:val="22"/>
          <w:szCs w:val="22"/>
        </w:rPr>
        <w:t xml:space="preserve"> earns you</w:t>
      </w:r>
      <w:r w:rsidR="004822D5" w:rsidRPr="0046751F">
        <w:rPr>
          <w:rFonts w:ascii="Calibri" w:eastAsia="Calibri" w:hAnsi="Calibri" w:cs="Calibri"/>
          <w:sz w:val="22"/>
          <w:szCs w:val="22"/>
        </w:rPr>
        <w:t xml:space="preserve"> </w:t>
      </w:r>
      <w:r w:rsidR="00E92C3D" w:rsidRPr="0046751F">
        <w:rPr>
          <w:rFonts w:ascii="Calibri" w:eastAsia="Calibri" w:hAnsi="Calibri" w:cs="Calibri"/>
          <w:sz w:val="22"/>
          <w:szCs w:val="22"/>
        </w:rPr>
        <w:t xml:space="preserve">an “Early Alert” notification </w:t>
      </w:r>
      <w:r w:rsidR="004822D5" w:rsidRPr="0046751F">
        <w:rPr>
          <w:rFonts w:ascii="Calibri" w:eastAsia="Calibri" w:hAnsi="Calibri" w:cs="Calibri"/>
          <w:i/>
          <w:sz w:val="22"/>
          <w:szCs w:val="22"/>
        </w:rPr>
        <w:t>and</w:t>
      </w:r>
      <w:r w:rsidR="004822D5" w:rsidRPr="0046751F">
        <w:rPr>
          <w:rFonts w:ascii="Calibri" w:eastAsia="Calibri" w:hAnsi="Calibri" w:cs="Calibri"/>
          <w:sz w:val="22"/>
          <w:szCs w:val="22"/>
        </w:rPr>
        <w:t xml:space="preserve"> </w:t>
      </w:r>
      <w:r w:rsidR="00E92C3D" w:rsidRPr="0046751F">
        <w:rPr>
          <w:rFonts w:ascii="Calibri" w:eastAsia="Calibri" w:hAnsi="Calibri" w:cs="Calibri"/>
          <w:sz w:val="22"/>
          <w:szCs w:val="22"/>
        </w:rPr>
        <w:tab/>
      </w:r>
      <w:r w:rsidR="00E92C3D" w:rsidRPr="0046751F">
        <w:rPr>
          <w:rFonts w:ascii="Calibri" w:eastAsia="Calibri" w:hAnsi="Calibri" w:cs="Calibri"/>
          <w:sz w:val="22"/>
          <w:szCs w:val="22"/>
        </w:rPr>
        <w:tab/>
        <w:t xml:space="preserve">- </w:t>
      </w:r>
      <w:r w:rsidR="002F3E43">
        <w:rPr>
          <w:rFonts w:ascii="Calibri" w:eastAsia="Calibri" w:hAnsi="Calibri" w:cs="Calibri"/>
          <w:sz w:val="22"/>
          <w:szCs w:val="22"/>
        </w:rPr>
        <w:t>20</w:t>
      </w:r>
      <w:r w:rsidR="004822D5" w:rsidRPr="0046751F">
        <w:rPr>
          <w:rFonts w:ascii="Calibri" w:eastAsia="Calibri" w:hAnsi="Calibri" w:cs="Calibri"/>
          <w:sz w:val="22"/>
          <w:szCs w:val="22"/>
        </w:rPr>
        <w:t xml:space="preserve"> points</w:t>
      </w:r>
      <w:r w:rsidR="00E92C3D" w:rsidRPr="0046751F">
        <w:rPr>
          <w:rFonts w:ascii="Calibri" w:eastAsia="Calibri" w:hAnsi="Calibri" w:cs="Calibri"/>
          <w:sz w:val="22"/>
          <w:szCs w:val="22"/>
        </w:rPr>
        <w:t xml:space="preserve"> from attendance</w:t>
      </w:r>
      <w:r w:rsidR="00DA3882">
        <w:rPr>
          <w:rFonts w:ascii="Calibri" w:eastAsia="Calibri" w:hAnsi="Calibri" w:cs="Calibri"/>
          <w:sz w:val="22"/>
          <w:szCs w:val="22"/>
        </w:rPr>
        <w:t xml:space="preserve"> </w:t>
      </w:r>
    </w:p>
    <w:p w14:paraId="54B72A97" w14:textId="77777777" w:rsidR="00DD3DF5" w:rsidRPr="0046751F" w:rsidRDefault="00DD3DF5" w:rsidP="006F79BD">
      <w:pPr>
        <w:spacing w:line="276" w:lineRule="auto"/>
        <w:ind w:left="-720" w:right="-720"/>
        <w:rPr>
          <w:rFonts w:ascii="Calibri" w:eastAsia="Calibri" w:hAnsi="Calibri" w:cs="Calibri"/>
          <w:sz w:val="22"/>
          <w:szCs w:val="22"/>
        </w:rPr>
      </w:pPr>
    </w:p>
    <w:p w14:paraId="5BDC5992" w14:textId="6B20615E" w:rsidR="006F79BD" w:rsidRPr="0046751F" w:rsidRDefault="00DD3DF5" w:rsidP="006F79BD">
      <w:pPr>
        <w:spacing w:line="276" w:lineRule="auto"/>
        <w:ind w:left="-720" w:right="-720"/>
        <w:rPr>
          <w:rFonts w:ascii="Calibri" w:eastAsia="Calibri" w:hAnsi="Calibri" w:cs="Calibri"/>
          <w:sz w:val="22"/>
          <w:szCs w:val="22"/>
        </w:rPr>
      </w:pPr>
      <w:r w:rsidRPr="00FD4F2A">
        <w:rPr>
          <w:rFonts w:ascii="Calibri" w:eastAsia="Calibri" w:hAnsi="Calibri" w:cs="Calibri"/>
          <w:b/>
          <w:sz w:val="22"/>
          <w:szCs w:val="22"/>
          <w:u w:val="single"/>
        </w:rPr>
        <w:t xml:space="preserve">Participation </w:t>
      </w:r>
      <w:r w:rsidR="00FD4F2A" w:rsidRPr="00FD4F2A">
        <w:rPr>
          <w:rFonts w:ascii="Calibri" w:eastAsia="Calibri" w:hAnsi="Calibri" w:cs="Calibri"/>
          <w:b/>
          <w:sz w:val="22"/>
          <w:szCs w:val="22"/>
          <w:u w:val="single"/>
        </w:rPr>
        <w:t xml:space="preserve">(aka paying attention in class) </w:t>
      </w:r>
      <w:r w:rsidRPr="00FD4F2A">
        <w:rPr>
          <w:rFonts w:ascii="Calibri" w:eastAsia="Calibri" w:hAnsi="Calibri" w:cs="Calibri"/>
          <w:b/>
          <w:sz w:val="22"/>
          <w:szCs w:val="22"/>
          <w:u w:val="single"/>
        </w:rPr>
        <w:t>Points Fund</w:t>
      </w:r>
      <w:r w:rsidRPr="0046751F">
        <w:rPr>
          <w:rFonts w:ascii="Calibri" w:eastAsia="Calibri" w:hAnsi="Calibri" w:cs="Calibri"/>
          <w:b/>
          <w:sz w:val="22"/>
          <w:szCs w:val="22"/>
        </w:rPr>
        <w:t xml:space="preserve"> = </w:t>
      </w:r>
      <w:r w:rsidR="002F3E43" w:rsidRPr="00FD4F2A">
        <w:rPr>
          <w:rFonts w:ascii="Calibri" w:eastAsia="Calibri" w:hAnsi="Calibri" w:cs="Calibri"/>
          <w:b/>
          <w:sz w:val="22"/>
          <w:szCs w:val="22"/>
        </w:rPr>
        <w:t>2</w:t>
      </w:r>
      <w:r w:rsidRPr="00FD4F2A">
        <w:rPr>
          <w:rFonts w:ascii="Calibri" w:eastAsia="Calibri" w:hAnsi="Calibri" w:cs="Calibri"/>
          <w:b/>
          <w:sz w:val="22"/>
          <w:szCs w:val="22"/>
        </w:rPr>
        <w:t>0</w:t>
      </w:r>
      <w:r w:rsidR="00E732E8" w:rsidRPr="00FD4F2A">
        <w:rPr>
          <w:rFonts w:ascii="Calibri" w:eastAsia="Calibri" w:hAnsi="Calibri" w:cs="Calibri"/>
          <w:b/>
          <w:sz w:val="22"/>
          <w:szCs w:val="22"/>
        </w:rPr>
        <w:t xml:space="preserve"> points</w:t>
      </w:r>
      <w:r w:rsidR="00E732E8" w:rsidRPr="0046751F">
        <w:rPr>
          <w:rFonts w:ascii="Calibri" w:eastAsia="Calibri" w:hAnsi="Calibri" w:cs="Calibri"/>
          <w:b/>
          <w:sz w:val="22"/>
          <w:szCs w:val="22"/>
        </w:rPr>
        <w:t xml:space="preserve"> </w:t>
      </w:r>
    </w:p>
    <w:p w14:paraId="11E9BF05" w14:textId="34E80AEE" w:rsidR="00DD3DF5" w:rsidRPr="0046751F" w:rsidRDefault="00DD3DF5" w:rsidP="006F79BD">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 xml:space="preserve">I reserve the right to add an additional </w:t>
      </w:r>
      <w:r w:rsidR="00E732E8" w:rsidRPr="0046751F">
        <w:rPr>
          <w:rFonts w:ascii="Calibri" w:eastAsia="Calibri" w:hAnsi="Calibri" w:cs="Calibri"/>
          <w:b/>
          <w:sz w:val="22"/>
          <w:szCs w:val="22"/>
        </w:rPr>
        <w:t>in-class</w:t>
      </w:r>
      <w:r w:rsidR="00E732E8" w:rsidRPr="0046751F">
        <w:rPr>
          <w:rFonts w:ascii="Calibri" w:eastAsia="Calibri" w:hAnsi="Calibri" w:cs="Calibri"/>
          <w:sz w:val="22"/>
          <w:szCs w:val="22"/>
        </w:rPr>
        <w:t xml:space="preserve"> </w:t>
      </w:r>
      <w:r w:rsidRPr="0046751F">
        <w:rPr>
          <w:rFonts w:ascii="Calibri" w:eastAsia="Calibri" w:hAnsi="Calibri" w:cs="Calibri"/>
          <w:sz w:val="22"/>
          <w:szCs w:val="22"/>
        </w:rPr>
        <w:t>assignment</w:t>
      </w:r>
      <w:r w:rsidR="00025FC3">
        <w:rPr>
          <w:rFonts w:ascii="Calibri" w:eastAsia="Calibri" w:hAnsi="Calibri" w:cs="Calibri"/>
          <w:sz w:val="22"/>
          <w:szCs w:val="22"/>
        </w:rPr>
        <w:t xml:space="preserve">, group work, </w:t>
      </w:r>
      <w:r w:rsidR="00E732E8" w:rsidRPr="0046751F">
        <w:rPr>
          <w:rFonts w:ascii="Calibri" w:eastAsia="Calibri" w:hAnsi="Calibri" w:cs="Calibri"/>
          <w:sz w:val="22"/>
          <w:szCs w:val="22"/>
        </w:rPr>
        <w:t xml:space="preserve">or </w:t>
      </w:r>
      <w:r w:rsidRPr="0046751F">
        <w:rPr>
          <w:rFonts w:ascii="Calibri" w:eastAsia="Calibri" w:hAnsi="Calibri" w:cs="Calibri"/>
          <w:sz w:val="22"/>
          <w:szCs w:val="22"/>
        </w:rPr>
        <w:t xml:space="preserve">POP QUIZ at my discretion.  </w:t>
      </w:r>
    </w:p>
    <w:p w14:paraId="6F2F2715" w14:textId="77777777" w:rsidR="00DD3DF5" w:rsidRPr="0046751F" w:rsidRDefault="00DD3DF5" w:rsidP="006F79BD">
      <w:pPr>
        <w:spacing w:line="276" w:lineRule="auto"/>
        <w:ind w:left="-720" w:right="-720"/>
        <w:rPr>
          <w:rFonts w:ascii="Calibri" w:eastAsia="Calibri" w:hAnsi="Calibri" w:cs="Calibri"/>
          <w:b/>
          <w:sz w:val="22"/>
          <w:szCs w:val="22"/>
        </w:rPr>
      </w:pPr>
    </w:p>
    <w:p w14:paraId="39256A90" w14:textId="61E7B4FA" w:rsidR="00E92C3D" w:rsidRPr="0046751F" w:rsidRDefault="00E92C3D" w:rsidP="006F79BD">
      <w:pPr>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t>Supplemental Instruction (SI) Sessions and Extra Credit</w:t>
      </w:r>
    </w:p>
    <w:p w14:paraId="091460BA" w14:textId="4E2EA1FF" w:rsidR="002F3E43" w:rsidRPr="0046751F" w:rsidRDefault="00E92C3D">
      <w:pPr>
        <w:spacing w:line="276" w:lineRule="auto"/>
        <w:ind w:left="-720" w:right="-720"/>
        <w:rPr>
          <w:rFonts w:ascii="Calibri" w:eastAsia="Calibri" w:hAnsi="Calibri" w:cs="Calibri"/>
          <w:b/>
          <w:sz w:val="22"/>
          <w:szCs w:val="22"/>
        </w:rPr>
      </w:pPr>
      <w:r w:rsidRPr="0046751F">
        <w:rPr>
          <w:rFonts w:ascii="Calibri" w:eastAsia="Calibri" w:hAnsi="Calibri" w:cs="Calibri"/>
          <w:sz w:val="22"/>
          <w:szCs w:val="22"/>
        </w:rPr>
        <w:t>UNT has given your class the GIFT of a supplement</w:t>
      </w:r>
      <w:r w:rsidR="00431A3D" w:rsidRPr="0046751F">
        <w:rPr>
          <w:rFonts w:ascii="Calibri" w:eastAsia="Calibri" w:hAnsi="Calibri" w:cs="Calibri"/>
          <w:sz w:val="22"/>
          <w:szCs w:val="22"/>
        </w:rPr>
        <w:t>al instructor (SI) for ANTH 1010</w:t>
      </w:r>
      <w:r w:rsidRPr="0046751F">
        <w:rPr>
          <w:rFonts w:ascii="Calibri" w:eastAsia="Calibri" w:hAnsi="Calibri" w:cs="Calibri"/>
          <w:sz w:val="22"/>
          <w:szCs w:val="22"/>
        </w:rPr>
        <w:t xml:space="preserve">. The SI will introduce themselves at the beginning of the semester and will </w:t>
      </w:r>
      <w:r w:rsidR="00431A3D" w:rsidRPr="0046751F">
        <w:rPr>
          <w:rFonts w:ascii="Calibri" w:eastAsia="Calibri" w:hAnsi="Calibri" w:cs="Calibri"/>
          <w:sz w:val="22"/>
          <w:szCs w:val="22"/>
        </w:rPr>
        <w:t xml:space="preserve">circulate a sheet asking for your email addresses. Each week, the SI will announce the time and location for upcoming study sessions. </w:t>
      </w:r>
      <w:r w:rsidRPr="0046751F">
        <w:rPr>
          <w:rFonts w:ascii="Calibri" w:eastAsia="Calibri" w:hAnsi="Calibri" w:cs="Calibri"/>
          <w:sz w:val="22"/>
          <w:szCs w:val="22"/>
        </w:rPr>
        <w:t xml:space="preserve">You can earn </w:t>
      </w:r>
      <w:r w:rsidR="002F3E43">
        <w:rPr>
          <w:rFonts w:ascii="Calibri" w:eastAsia="Calibri" w:hAnsi="Calibri" w:cs="Calibri"/>
          <w:sz w:val="22"/>
          <w:szCs w:val="22"/>
        </w:rPr>
        <w:t>5</w:t>
      </w:r>
      <w:r w:rsidRPr="0046751F">
        <w:rPr>
          <w:rFonts w:ascii="Calibri" w:eastAsia="Calibri" w:hAnsi="Calibri" w:cs="Calibri"/>
          <w:sz w:val="22"/>
          <w:szCs w:val="22"/>
        </w:rPr>
        <w:t xml:space="preserve"> extra credit points onto your Midterm and/or Final Exam for each SI Session you attend</w:t>
      </w:r>
      <w:r w:rsidR="002F3E43">
        <w:rPr>
          <w:rFonts w:ascii="Calibri" w:eastAsia="Calibri" w:hAnsi="Calibri" w:cs="Calibri"/>
          <w:sz w:val="22"/>
          <w:szCs w:val="22"/>
        </w:rPr>
        <w:t>, up to 20 total points</w:t>
      </w:r>
      <w:r w:rsidRPr="0046751F">
        <w:rPr>
          <w:rFonts w:ascii="Calibri" w:eastAsia="Calibri" w:hAnsi="Calibri" w:cs="Calibri"/>
          <w:sz w:val="22"/>
          <w:szCs w:val="22"/>
        </w:rPr>
        <w:t xml:space="preserve">. </w:t>
      </w:r>
      <w:r w:rsidR="00B02333">
        <w:rPr>
          <w:rFonts w:ascii="Calibri" w:eastAsia="Calibri" w:hAnsi="Calibri" w:cs="Calibri"/>
          <w:sz w:val="22"/>
          <w:szCs w:val="22"/>
        </w:rPr>
        <w:t xml:space="preserve">There may be other opportunities to earn extra credit throughout the semester, so stay tuned! </w:t>
      </w:r>
      <w:r w:rsidR="00F1796C" w:rsidRPr="0046751F">
        <w:rPr>
          <w:rFonts w:ascii="Calibri" w:eastAsia="Calibri" w:hAnsi="Calibri" w:cs="Calibri"/>
          <w:b/>
          <w:sz w:val="22"/>
          <w:szCs w:val="22"/>
        </w:rPr>
        <w:br/>
      </w:r>
    </w:p>
    <w:tbl>
      <w:tblPr>
        <w:tblStyle w:val="TableGrid"/>
        <w:tblW w:w="0" w:type="auto"/>
        <w:tblLook w:val="04A0" w:firstRow="1" w:lastRow="0" w:firstColumn="1" w:lastColumn="0" w:noHBand="0" w:noVBand="1"/>
      </w:tblPr>
      <w:tblGrid>
        <w:gridCol w:w="3125"/>
        <w:gridCol w:w="4070"/>
      </w:tblGrid>
      <w:tr w:rsidR="002F3E43" w:rsidRPr="00E42B4B" w14:paraId="04812D24" w14:textId="77777777" w:rsidTr="00722DC9">
        <w:tc>
          <w:tcPr>
            <w:tcW w:w="3125" w:type="dxa"/>
          </w:tcPr>
          <w:p w14:paraId="6DCF78BD" w14:textId="77777777" w:rsidR="002F3E43" w:rsidRPr="00E42B4B" w:rsidRDefault="002F3E43" w:rsidP="00722DC9">
            <w:pPr>
              <w:rPr>
                <w:b/>
                <w:sz w:val="24"/>
              </w:rPr>
            </w:pPr>
            <w:r w:rsidRPr="00E42B4B">
              <w:rPr>
                <w:b/>
                <w:sz w:val="24"/>
              </w:rPr>
              <w:t xml:space="preserve">Course Requirement </w:t>
            </w:r>
          </w:p>
        </w:tc>
        <w:tc>
          <w:tcPr>
            <w:tcW w:w="4070" w:type="dxa"/>
          </w:tcPr>
          <w:p w14:paraId="4B57DB34" w14:textId="77777777" w:rsidR="002F3E43" w:rsidRPr="00E42B4B" w:rsidRDefault="002F3E43" w:rsidP="00722DC9">
            <w:pPr>
              <w:rPr>
                <w:b/>
                <w:sz w:val="24"/>
              </w:rPr>
            </w:pPr>
            <w:r w:rsidRPr="00E42B4B">
              <w:rPr>
                <w:b/>
                <w:sz w:val="24"/>
              </w:rPr>
              <w:t>Points</w:t>
            </w:r>
          </w:p>
        </w:tc>
      </w:tr>
      <w:tr w:rsidR="002F3E43" w:rsidRPr="00E42B4B" w14:paraId="2202C469" w14:textId="77777777" w:rsidTr="00722DC9">
        <w:tc>
          <w:tcPr>
            <w:tcW w:w="3125" w:type="dxa"/>
          </w:tcPr>
          <w:p w14:paraId="6AAD69FC" w14:textId="4083F9AA" w:rsidR="002F3E43" w:rsidRPr="00E42B4B" w:rsidRDefault="002F3E43" w:rsidP="00722DC9">
            <w:pPr>
              <w:rPr>
                <w:sz w:val="24"/>
              </w:rPr>
            </w:pPr>
            <w:r>
              <w:rPr>
                <w:sz w:val="24"/>
              </w:rPr>
              <w:t xml:space="preserve">Unit Assignments </w:t>
            </w:r>
            <w:r w:rsidR="00FD4F2A">
              <w:rPr>
                <w:sz w:val="24"/>
              </w:rPr>
              <w:br/>
            </w:r>
            <w:r>
              <w:rPr>
                <w:sz w:val="24"/>
              </w:rPr>
              <w:t>and Quizzes</w:t>
            </w:r>
          </w:p>
        </w:tc>
        <w:tc>
          <w:tcPr>
            <w:tcW w:w="4070" w:type="dxa"/>
          </w:tcPr>
          <w:p w14:paraId="19C7D353" w14:textId="212D54EA" w:rsidR="002F3E43" w:rsidRPr="00E42B4B" w:rsidRDefault="00FD4F2A" w:rsidP="00722DC9">
            <w:pPr>
              <w:rPr>
                <w:sz w:val="24"/>
              </w:rPr>
            </w:pPr>
            <w:r>
              <w:rPr>
                <w:sz w:val="24"/>
              </w:rPr>
              <w:t>40</w:t>
            </w:r>
            <w:r w:rsidR="002F3E43">
              <w:rPr>
                <w:sz w:val="24"/>
              </w:rPr>
              <w:t>0</w:t>
            </w:r>
            <w:r>
              <w:rPr>
                <w:sz w:val="24"/>
              </w:rPr>
              <w:br/>
              <w:t>200</w:t>
            </w:r>
          </w:p>
        </w:tc>
      </w:tr>
      <w:tr w:rsidR="002F3E43" w:rsidRPr="00E42B4B" w14:paraId="2B7DF7EB" w14:textId="77777777" w:rsidTr="00722DC9">
        <w:tc>
          <w:tcPr>
            <w:tcW w:w="3125" w:type="dxa"/>
          </w:tcPr>
          <w:p w14:paraId="5F35BEE5" w14:textId="4DDA2889" w:rsidR="002F3E43" w:rsidRPr="00E42B4B" w:rsidRDefault="002F3E43" w:rsidP="002F3E43">
            <w:pPr>
              <w:rPr>
                <w:sz w:val="24"/>
              </w:rPr>
            </w:pPr>
            <w:r>
              <w:rPr>
                <w:sz w:val="24"/>
              </w:rPr>
              <w:t>2 Tests</w:t>
            </w:r>
          </w:p>
        </w:tc>
        <w:tc>
          <w:tcPr>
            <w:tcW w:w="4070" w:type="dxa"/>
          </w:tcPr>
          <w:p w14:paraId="2BE92D5C" w14:textId="53251535" w:rsidR="002F3E43" w:rsidRPr="00E42B4B" w:rsidRDefault="002F3E43" w:rsidP="002F3E43">
            <w:pPr>
              <w:rPr>
                <w:sz w:val="24"/>
              </w:rPr>
            </w:pPr>
            <w:r>
              <w:rPr>
                <w:sz w:val="24"/>
              </w:rPr>
              <w:t>2</w:t>
            </w:r>
            <w:r w:rsidR="00FD4F2A">
              <w:rPr>
                <w:sz w:val="24"/>
              </w:rPr>
              <w:t>5</w:t>
            </w:r>
            <w:r>
              <w:rPr>
                <w:sz w:val="24"/>
              </w:rPr>
              <w:t>0</w:t>
            </w:r>
          </w:p>
        </w:tc>
      </w:tr>
      <w:tr w:rsidR="002F3E43" w:rsidRPr="00E42B4B" w14:paraId="6CA65525" w14:textId="77777777" w:rsidTr="00722DC9">
        <w:tc>
          <w:tcPr>
            <w:tcW w:w="3125" w:type="dxa"/>
          </w:tcPr>
          <w:p w14:paraId="1A9CAF84" w14:textId="27A8C234" w:rsidR="002F3E43" w:rsidRPr="00E42B4B" w:rsidRDefault="002F3E43" w:rsidP="002F3E43">
            <w:pPr>
              <w:rPr>
                <w:sz w:val="24"/>
              </w:rPr>
            </w:pPr>
            <w:r>
              <w:rPr>
                <w:sz w:val="24"/>
              </w:rPr>
              <w:t>1 Project/Paper</w:t>
            </w:r>
          </w:p>
        </w:tc>
        <w:tc>
          <w:tcPr>
            <w:tcW w:w="4070" w:type="dxa"/>
          </w:tcPr>
          <w:p w14:paraId="080616D3" w14:textId="60C14E35" w:rsidR="002F3E43" w:rsidRPr="00E42B4B" w:rsidRDefault="002F3E43" w:rsidP="002F3E43">
            <w:pPr>
              <w:rPr>
                <w:sz w:val="24"/>
              </w:rPr>
            </w:pPr>
            <w:r>
              <w:rPr>
                <w:sz w:val="24"/>
              </w:rPr>
              <w:t>200</w:t>
            </w:r>
          </w:p>
        </w:tc>
      </w:tr>
      <w:tr w:rsidR="002F3E43" w:rsidRPr="00E42B4B" w14:paraId="583571B3" w14:textId="77777777" w:rsidTr="00722DC9">
        <w:tc>
          <w:tcPr>
            <w:tcW w:w="3125" w:type="dxa"/>
          </w:tcPr>
          <w:p w14:paraId="441D6AFF" w14:textId="322AAD88" w:rsidR="002F3E43" w:rsidRPr="00E42B4B" w:rsidRDefault="00FD4F2A" w:rsidP="002F3E43">
            <w:pPr>
              <w:rPr>
                <w:sz w:val="24"/>
              </w:rPr>
            </w:pPr>
            <w:r>
              <w:rPr>
                <w:sz w:val="24"/>
              </w:rPr>
              <w:t>Attendance and Participation</w:t>
            </w:r>
          </w:p>
        </w:tc>
        <w:tc>
          <w:tcPr>
            <w:tcW w:w="4070" w:type="dxa"/>
          </w:tcPr>
          <w:p w14:paraId="379E8A89" w14:textId="3B838B4E" w:rsidR="002F3E43" w:rsidRPr="00E42B4B" w:rsidRDefault="00FD4F2A" w:rsidP="002F3E43">
            <w:pPr>
              <w:rPr>
                <w:sz w:val="24"/>
              </w:rPr>
            </w:pPr>
            <w:r>
              <w:rPr>
                <w:sz w:val="24"/>
              </w:rPr>
              <w:t>50</w:t>
            </w:r>
          </w:p>
        </w:tc>
      </w:tr>
      <w:tr w:rsidR="002F3E43" w:rsidRPr="00E42B4B" w14:paraId="135FCD30" w14:textId="77777777" w:rsidTr="00722DC9">
        <w:tc>
          <w:tcPr>
            <w:tcW w:w="3125" w:type="dxa"/>
          </w:tcPr>
          <w:p w14:paraId="1557C841" w14:textId="77777777" w:rsidR="002F3E43" w:rsidRPr="00E42B4B" w:rsidRDefault="002F3E43" w:rsidP="002F3E43">
            <w:pPr>
              <w:rPr>
                <w:b/>
                <w:sz w:val="24"/>
              </w:rPr>
            </w:pPr>
            <w:r w:rsidRPr="00E42B4B">
              <w:rPr>
                <w:b/>
                <w:sz w:val="24"/>
              </w:rPr>
              <w:t xml:space="preserve">TOTAL POINTS </w:t>
            </w:r>
          </w:p>
        </w:tc>
        <w:tc>
          <w:tcPr>
            <w:tcW w:w="4070" w:type="dxa"/>
          </w:tcPr>
          <w:p w14:paraId="63AA327D" w14:textId="06A67C69" w:rsidR="002F3E43" w:rsidRPr="00E42B4B" w:rsidRDefault="00FD4F2A" w:rsidP="002F3E43">
            <w:pPr>
              <w:rPr>
                <w:sz w:val="24"/>
              </w:rPr>
            </w:pPr>
            <w:r>
              <w:rPr>
                <w:sz w:val="24"/>
              </w:rPr>
              <w:t>1100</w:t>
            </w:r>
          </w:p>
        </w:tc>
      </w:tr>
    </w:tbl>
    <w:p w14:paraId="4C1CE5C9" w14:textId="77777777" w:rsidR="002F3E43" w:rsidRDefault="002F3E43">
      <w:pPr>
        <w:spacing w:line="276" w:lineRule="auto"/>
        <w:ind w:left="-720" w:right="-720"/>
        <w:rPr>
          <w:rFonts w:ascii="Calibri" w:eastAsia="Calibri" w:hAnsi="Calibri" w:cs="Calibri"/>
          <w:b/>
          <w:sz w:val="22"/>
          <w:szCs w:val="22"/>
        </w:rPr>
      </w:pPr>
    </w:p>
    <w:p w14:paraId="703726BE" w14:textId="08964CFE" w:rsidR="006E5B78" w:rsidRPr="0046751F" w:rsidRDefault="004822D5">
      <w:pPr>
        <w:spacing w:line="276" w:lineRule="auto"/>
        <w:ind w:left="-720" w:right="-720"/>
      </w:pPr>
      <w:r w:rsidRPr="0046751F">
        <w:rPr>
          <w:rFonts w:ascii="Calibri" w:eastAsia="Calibri" w:hAnsi="Calibri" w:cs="Calibri"/>
          <w:b/>
          <w:sz w:val="22"/>
          <w:szCs w:val="22"/>
        </w:rPr>
        <w:t xml:space="preserve">HOW TO CALCULATE YOUR GRADE AT ANY TIME IN THE SEMESTER: </w:t>
      </w:r>
      <w:r w:rsidRPr="0046751F">
        <w:rPr>
          <w:rFonts w:ascii="Calibri" w:eastAsia="Calibri" w:hAnsi="Calibri" w:cs="Calibri"/>
          <w:sz w:val="22"/>
          <w:szCs w:val="22"/>
        </w:rPr>
        <w:t xml:space="preserve">Add the total number of possible points for any </w:t>
      </w:r>
      <w:r w:rsidR="006F79BD" w:rsidRPr="0046751F">
        <w:rPr>
          <w:rFonts w:ascii="Calibri" w:eastAsia="Calibri" w:hAnsi="Calibri" w:cs="Calibri"/>
          <w:sz w:val="22"/>
          <w:szCs w:val="22"/>
        </w:rPr>
        <w:t>assignments, quizzes</w:t>
      </w:r>
      <w:r w:rsidRPr="0046751F">
        <w:rPr>
          <w:rFonts w:ascii="Calibri" w:eastAsia="Calibri" w:hAnsi="Calibri" w:cs="Calibri"/>
          <w:sz w:val="22"/>
          <w:szCs w:val="22"/>
        </w:rPr>
        <w:t xml:space="preserve"> tests the class has completed. Add the total number of points you have earned. Divide the second number by the first number and multiply by 100. This will give you a percentage based upon a 100 point scale. </w:t>
      </w:r>
    </w:p>
    <w:p w14:paraId="0ED6408F" w14:textId="18079002" w:rsidR="006E5B78" w:rsidRPr="0046751F" w:rsidRDefault="004822D5" w:rsidP="00C950EC">
      <w:pPr>
        <w:spacing w:line="276" w:lineRule="auto"/>
        <w:ind w:left="720" w:right="-720"/>
      </w:pPr>
      <w:r w:rsidRPr="0046751F">
        <w:rPr>
          <w:rFonts w:ascii="Calibri" w:eastAsia="Calibri" w:hAnsi="Calibri" w:cs="Calibri"/>
          <w:sz w:val="22"/>
          <w:szCs w:val="22"/>
          <w:u w:val="single"/>
        </w:rPr>
        <w:t>total number of points earned</w:t>
      </w:r>
      <w:r w:rsidRPr="0046751F">
        <w:rPr>
          <w:rFonts w:ascii="Calibri" w:eastAsia="Calibri" w:hAnsi="Calibri" w:cs="Calibri"/>
          <w:sz w:val="22"/>
          <w:szCs w:val="22"/>
        </w:rPr>
        <w:t xml:space="preserve"> =  ________ X 100 </w:t>
      </w:r>
      <w:r w:rsidRPr="0046751F">
        <w:rPr>
          <w:rFonts w:ascii="Calibri" w:eastAsia="Calibri" w:hAnsi="Calibri" w:cs="Calibri"/>
          <w:sz w:val="22"/>
          <w:szCs w:val="22"/>
          <w:u w:val="single"/>
        </w:rPr>
        <w:br/>
      </w:r>
      <w:r w:rsidRPr="0046751F">
        <w:rPr>
          <w:rFonts w:ascii="Calibri" w:eastAsia="Calibri" w:hAnsi="Calibri" w:cs="Calibri"/>
          <w:sz w:val="22"/>
          <w:szCs w:val="22"/>
        </w:rPr>
        <w:t>total number of points possible</w:t>
      </w:r>
    </w:p>
    <w:p w14:paraId="4C777967" w14:textId="20EA298A" w:rsidR="006E5B78" w:rsidRPr="0046751F" w:rsidRDefault="006E5B78">
      <w:pPr>
        <w:spacing w:line="276" w:lineRule="auto"/>
        <w:ind w:left="-720" w:right="-720"/>
      </w:pPr>
    </w:p>
    <w:p w14:paraId="1E793AE3" w14:textId="77777777" w:rsidR="006E5B78" w:rsidRPr="0046751F" w:rsidRDefault="004822D5">
      <w:pPr>
        <w:spacing w:line="276" w:lineRule="auto"/>
        <w:ind w:left="-720" w:right="-720"/>
      </w:pPr>
      <w:r w:rsidRPr="0046751F">
        <w:rPr>
          <w:rFonts w:ascii="Calibri" w:eastAsia="Calibri" w:hAnsi="Calibri" w:cs="Calibri"/>
          <w:b/>
          <w:sz w:val="22"/>
          <w:szCs w:val="22"/>
        </w:rPr>
        <w:t>RETURNING GRADES</w:t>
      </w:r>
    </w:p>
    <w:p w14:paraId="7B2AE9C3" w14:textId="1567C09B" w:rsidR="00706D82" w:rsidRPr="0046751F" w:rsidRDefault="00D777C2">
      <w:pPr>
        <w:spacing w:line="276" w:lineRule="auto"/>
        <w:ind w:left="-720" w:right="-720"/>
        <w:rPr>
          <w:rFonts w:ascii="Calibri" w:eastAsia="Calibri" w:hAnsi="Calibri" w:cs="Calibri"/>
          <w:sz w:val="22"/>
          <w:szCs w:val="22"/>
        </w:rPr>
      </w:pPr>
      <w:r w:rsidRPr="0046751F">
        <w:rPr>
          <w:rFonts w:ascii="Calibri" w:eastAsia="Calibri" w:hAnsi="Calibri" w:cs="Calibri"/>
          <w:sz w:val="22"/>
          <w:szCs w:val="22"/>
        </w:rPr>
        <w:t>A</w:t>
      </w:r>
      <w:r w:rsidR="004822D5" w:rsidRPr="0046751F">
        <w:rPr>
          <w:rFonts w:ascii="Calibri" w:eastAsia="Calibri" w:hAnsi="Calibri" w:cs="Calibri"/>
          <w:sz w:val="22"/>
          <w:szCs w:val="22"/>
        </w:rPr>
        <w:t>ll of your assignments and tests</w:t>
      </w:r>
      <w:r w:rsidR="006F79BD" w:rsidRPr="0046751F">
        <w:rPr>
          <w:rFonts w:ascii="Calibri" w:eastAsia="Calibri" w:hAnsi="Calibri" w:cs="Calibri"/>
          <w:sz w:val="22"/>
          <w:szCs w:val="22"/>
        </w:rPr>
        <w:t xml:space="preserve"> </w:t>
      </w:r>
      <w:r w:rsidRPr="0046751F">
        <w:rPr>
          <w:rFonts w:ascii="Calibri" w:eastAsia="Calibri" w:hAnsi="Calibri" w:cs="Calibri"/>
          <w:sz w:val="22"/>
          <w:szCs w:val="22"/>
        </w:rPr>
        <w:t xml:space="preserve">will be </w:t>
      </w:r>
      <w:r w:rsidR="006F79BD" w:rsidRPr="0046751F">
        <w:rPr>
          <w:rFonts w:ascii="Calibri" w:eastAsia="Calibri" w:hAnsi="Calibri" w:cs="Calibri"/>
          <w:sz w:val="22"/>
          <w:szCs w:val="22"/>
        </w:rPr>
        <w:t>graded</w:t>
      </w:r>
      <w:r w:rsidR="004822D5" w:rsidRPr="0046751F">
        <w:rPr>
          <w:rFonts w:ascii="Calibri" w:eastAsia="Calibri" w:hAnsi="Calibri" w:cs="Calibri"/>
          <w:sz w:val="22"/>
          <w:szCs w:val="22"/>
        </w:rPr>
        <w:t xml:space="preserve"> </w:t>
      </w:r>
      <w:r w:rsidR="00860F8E" w:rsidRPr="0046751F">
        <w:rPr>
          <w:rFonts w:ascii="Calibri" w:eastAsia="Calibri" w:hAnsi="Calibri" w:cs="Calibri"/>
          <w:sz w:val="22"/>
          <w:szCs w:val="22"/>
        </w:rPr>
        <w:t xml:space="preserve">and returned to you </w:t>
      </w:r>
      <w:r w:rsidR="004822D5" w:rsidRPr="0046751F">
        <w:rPr>
          <w:rFonts w:ascii="Calibri" w:eastAsia="Calibri" w:hAnsi="Calibri" w:cs="Calibri"/>
          <w:sz w:val="22"/>
          <w:szCs w:val="22"/>
        </w:rPr>
        <w:t xml:space="preserve">within </w:t>
      </w:r>
      <w:r w:rsidR="004822D5" w:rsidRPr="0046751F">
        <w:rPr>
          <w:rFonts w:ascii="Calibri" w:eastAsia="Calibri" w:hAnsi="Calibri" w:cs="Calibri"/>
          <w:b/>
          <w:sz w:val="22"/>
          <w:szCs w:val="22"/>
        </w:rPr>
        <w:t>two (2) weeks</w:t>
      </w:r>
      <w:r w:rsidR="004822D5" w:rsidRPr="0046751F">
        <w:rPr>
          <w:rFonts w:ascii="Calibri" w:eastAsia="Calibri" w:hAnsi="Calibri" w:cs="Calibri"/>
          <w:sz w:val="22"/>
          <w:szCs w:val="22"/>
        </w:rPr>
        <w:t xml:space="preserve"> of the due date. Thorough attention will be paid to each evaluation, including monitoring percentages-missed on tests and incorporati</w:t>
      </w:r>
      <w:r w:rsidR="00B02333">
        <w:rPr>
          <w:rFonts w:ascii="Calibri" w:eastAsia="Calibri" w:hAnsi="Calibri" w:cs="Calibri"/>
          <w:sz w:val="22"/>
          <w:szCs w:val="22"/>
        </w:rPr>
        <w:t>ng grading rubrics</w:t>
      </w:r>
      <w:r w:rsidR="004822D5" w:rsidRPr="0046751F">
        <w:rPr>
          <w:rFonts w:ascii="Calibri" w:eastAsia="Calibri" w:hAnsi="Calibri" w:cs="Calibri"/>
          <w:sz w:val="22"/>
          <w:szCs w:val="22"/>
        </w:rPr>
        <w:t xml:space="preserve">, etc. Materials will be returned in class only once; unclaimed papers may be picked up during </w:t>
      </w:r>
      <w:r w:rsidRPr="0046751F">
        <w:rPr>
          <w:rFonts w:ascii="Calibri" w:eastAsia="Calibri" w:hAnsi="Calibri" w:cs="Calibri"/>
          <w:sz w:val="22"/>
          <w:szCs w:val="22"/>
        </w:rPr>
        <w:t xml:space="preserve">IA </w:t>
      </w:r>
      <w:r w:rsidR="004822D5" w:rsidRPr="0046751F">
        <w:rPr>
          <w:rFonts w:ascii="Calibri" w:eastAsia="Calibri" w:hAnsi="Calibri" w:cs="Calibri"/>
          <w:sz w:val="22"/>
          <w:szCs w:val="22"/>
        </w:rPr>
        <w:t xml:space="preserve">office hours. If you would like to discuss the evaluation of your work, please email </w:t>
      </w:r>
      <w:r w:rsidR="00B02333">
        <w:rPr>
          <w:rFonts w:ascii="Calibri" w:eastAsia="Calibri" w:hAnsi="Calibri" w:cs="Calibri"/>
          <w:sz w:val="22"/>
          <w:szCs w:val="22"/>
        </w:rPr>
        <w:t>the IA or the instructor t</w:t>
      </w:r>
      <w:r w:rsidR="004822D5" w:rsidRPr="0046751F">
        <w:rPr>
          <w:rFonts w:ascii="Calibri" w:eastAsia="Calibri" w:hAnsi="Calibri" w:cs="Calibri"/>
          <w:sz w:val="22"/>
          <w:szCs w:val="22"/>
        </w:rPr>
        <w:t xml:space="preserve">o make an appointment. </w:t>
      </w:r>
      <w:r w:rsidR="0024074C">
        <w:rPr>
          <w:rFonts w:ascii="Calibri" w:eastAsia="Calibri" w:hAnsi="Calibri" w:cs="Calibri"/>
          <w:sz w:val="22"/>
          <w:szCs w:val="22"/>
        </w:rPr>
        <w:t xml:space="preserve">Grade appeals must be made within 3 days of receiving returned work. </w:t>
      </w:r>
      <w:r w:rsidR="004822D5" w:rsidRPr="0046751F">
        <w:rPr>
          <w:rFonts w:ascii="Calibri" w:eastAsia="Calibri" w:hAnsi="Calibri" w:cs="Calibri"/>
          <w:sz w:val="22"/>
          <w:szCs w:val="22"/>
        </w:rPr>
        <w:t xml:space="preserve"> </w:t>
      </w:r>
      <w:r w:rsidR="004822D5" w:rsidRPr="0046751F">
        <w:rPr>
          <w:rFonts w:ascii="Calibri" w:eastAsia="Calibri" w:hAnsi="Calibri" w:cs="Calibri"/>
          <w:sz w:val="22"/>
          <w:szCs w:val="22"/>
        </w:rPr>
        <w:br/>
      </w:r>
    </w:p>
    <w:p w14:paraId="3ED16668" w14:textId="77777777" w:rsidR="00C950EC" w:rsidRPr="0046751F" w:rsidRDefault="00C950EC">
      <w:pPr>
        <w:tabs>
          <w:tab w:val="left" w:pos="-720"/>
        </w:tabs>
        <w:spacing w:line="276" w:lineRule="auto"/>
        <w:ind w:left="-720" w:right="-720"/>
        <w:rPr>
          <w:rFonts w:ascii="Calibri" w:eastAsia="Calibri" w:hAnsi="Calibri" w:cs="Calibri"/>
          <w:sz w:val="22"/>
          <w:szCs w:val="22"/>
        </w:rPr>
      </w:pPr>
      <w:r w:rsidRPr="0046751F">
        <w:rPr>
          <w:rFonts w:ascii="Calibri" w:eastAsia="Calibri" w:hAnsi="Calibri" w:cs="Calibri"/>
          <w:b/>
          <w:sz w:val="22"/>
          <w:szCs w:val="22"/>
        </w:rPr>
        <w:t xml:space="preserve">NOTE: </w:t>
      </w:r>
      <w:r w:rsidRPr="0046751F">
        <w:rPr>
          <w:rFonts w:ascii="Calibri" w:eastAsia="Calibri" w:hAnsi="Calibri" w:cs="Calibri"/>
          <w:sz w:val="22"/>
          <w:szCs w:val="22"/>
        </w:rPr>
        <w:t>I do not discuss grades by email or phone. If you wish to discuss grades, please email for an appointment.</w:t>
      </w:r>
    </w:p>
    <w:p w14:paraId="30E0D77D" w14:textId="77777777" w:rsidR="00C950EC" w:rsidRPr="0046751F" w:rsidRDefault="00C950EC">
      <w:pPr>
        <w:tabs>
          <w:tab w:val="left" w:pos="-720"/>
        </w:tabs>
        <w:spacing w:line="276" w:lineRule="auto"/>
        <w:ind w:left="-720" w:right="-720"/>
        <w:rPr>
          <w:rFonts w:ascii="Calibri" w:eastAsia="Calibri" w:hAnsi="Calibri" w:cs="Calibri"/>
          <w:b/>
          <w:sz w:val="22"/>
          <w:szCs w:val="22"/>
        </w:rPr>
      </w:pPr>
    </w:p>
    <w:p w14:paraId="3856D4FA" w14:textId="02527861" w:rsidR="006E5B78" w:rsidRPr="0046751F" w:rsidRDefault="005A118F">
      <w:pPr>
        <w:tabs>
          <w:tab w:val="left" w:pos="-720"/>
        </w:tabs>
        <w:spacing w:line="276" w:lineRule="auto"/>
        <w:ind w:left="-720" w:right="-720"/>
        <w:rPr>
          <w:b/>
        </w:rPr>
      </w:pPr>
      <w:r w:rsidRPr="0046751F">
        <w:rPr>
          <w:rFonts w:ascii="Calibri" w:eastAsia="Calibri" w:hAnsi="Calibri" w:cs="Calibri"/>
          <w:b/>
          <w:sz w:val="22"/>
          <w:szCs w:val="22"/>
        </w:rPr>
        <w:t xml:space="preserve">MISSED </w:t>
      </w:r>
      <w:r w:rsidR="004822D5" w:rsidRPr="0046751F">
        <w:rPr>
          <w:rFonts w:ascii="Calibri" w:eastAsia="Calibri" w:hAnsi="Calibri" w:cs="Calibri"/>
          <w:b/>
          <w:sz w:val="22"/>
          <w:szCs w:val="22"/>
        </w:rPr>
        <w:t>ASSIGNMENTS</w:t>
      </w:r>
    </w:p>
    <w:p w14:paraId="76354D77" w14:textId="085CEFF5" w:rsidR="006E5B78" w:rsidRPr="0046751F" w:rsidRDefault="004822D5" w:rsidP="00D90358">
      <w:pPr>
        <w:numPr>
          <w:ilvl w:val="0"/>
          <w:numId w:val="3"/>
        </w:numPr>
        <w:tabs>
          <w:tab w:val="left" w:pos="-720"/>
        </w:tabs>
        <w:spacing w:line="276" w:lineRule="auto"/>
        <w:ind w:right="-720"/>
        <w:contextualSpacing/>
        <w:rPr>
          <w:b/>
          <w:sz w:val="22"/>
          <w:szCs w:val="22"/>
        </w:rPr>
      </w:pPr>
      <w:r w:rsidRPr="0046751F">
        <w:rPr>
          <w:rFonts w:ascii="Calibri" w:eastAsia="Calibri" w:hAnsi="Calibri" w:cs="Calibri"/>
          <w:b/>
          <w:sz w:val="22"/>
          <w:szCs w:val="22"/>
        </w:rPr>
        <w:t xml:space="preserve">General absences: </w:t>
      </w:r>
      <w:r w:rsidRPr="0046751F">
        <w:rPr>
          <w:rFonts w:ascii="Calibri" w:eastAsia="Calibri" w:hAnsi="Calibri" w:cs="Calibri"/>
          <w:sz w:val="22"/>
          <w:szCs w:val="22"/>
        </w:rPr>
        <w:t xml:space="preserve">Serious illness or other unavoidable absence </w:t>
      </w:r>
      <w:r w:rsidRPr="0046751F">
        <w:rPr>
          <w:rFonts w:ascii="Calibri" w:eastAsia="Calibri" w:hAnsi="Calibri" w:cs="Calibri"/>
          <w:b/>
          <w:sz w:val="22"/>
          <w:szCs w:val="22"/>
        </w:rPr>
        <w:t>MUST be communicated</w:t>
      </w:r>
      <w:r w:rsidRPr="0046751F">
        <w:rPr>
          <w:rFonts w:ascii="Calibri" w:eastAsia="Calibri" w:hAnsi="Calibri" w:cs="Calibri"/>
          <w:sz w:val="22"/>
          <w:szCs w:val="22"/>
        </w:rPr>
        <w:t xml:space="preserve"> </w:t>
      </w:r>
      <w:r w:rsidR="005A118F" w:rsidRPr="0046751F">
        <w:rPr>
          <w:rFonts w:ascii="Calibri" w:eastAsia="Calibri" w:hAnsi="Calibri" w:cs="Calibri"/>
          <w:sz w:val="22"/>
          <w:szCs w:val="22"/>
        </w:rPr>
        <w:t>to the instructor and/or the IA</w:t>
      </w:r>
      <w:r w:rsidRPr="0046751F">
        <w:rPr>
          <w:rFonts w:ascii="Calibri" w:eastAsia="Calibri" w:hAnsi="Calibri" w:cs="Calibri"/>
          <w:sz w:val="22"/>
          <w:szCs w:val="22"/>
        </w:rPr>
        <w:t xml:space="preserve"> </w:t>
      </w:r>
      <w:r w:rsidRPr="0046751F">
        <w:rPr>
          <w:rFonts w:ascii="Calibri" w:eastAsia="Calibri" w:hAnsi="Calibri" w:cs="Calibri"/>
          <w:b/>
          <w:sz w:val="22"/>
          <w:szCs w:val="22"/>
        </w:rPr>
        <w:t>in writing</w:t>
      </w:r>
      <w:r w:rsidRPr="0046751F">
        <w:rPr>
          <w:rFonts w:ascii="Calibri" w:eastAsia="Calibri" w:hAnsi="Calibri" w:cs="Calibri"/>
          <w:sz w:val="22"/>
          <w:szCs w:val="22"/>
        </w:rPr>
        <w:t xml:space="preserve"> by </w:t>
      </w:r>
      <w:r w:rsidR="005A118F" w:rsidRPr="0046751F">
        <w:rPr>
          <w:rFonts w:ascii="Calibri" w:eastAsia="Calibri" w:hAnsi="Calibri" w:cs="Calibri"/>
          <w:sz w:val="22"/>
          <w:szCs w:val="22"/>
        </w:rPr>
        <w:t>you</w:t>
      </w:r>
      <w:r w:rsidRPr="0046751F">
        <w:rPr>
          <w:rFonts w:ascii="Calibri" w:eastAsia="Calibri" w:hAnsi="Calibri" w:cs="Calibri"/>
          <w:sz w:val="22"/>
          <w:szCs w:val="22"/>
        </w:rPr>
        <w:t xml:space="preserve"> or </w:t>
      </w:r>
      <w:r w:rsidR="005A118F" w:rsidRPr="0046751F">
        <w:rPr>
          <w:rFonts w:ascii="Calibri" w:eastAsia="Calibri" w:hAnsi="Calibri" w:cs="Calibri"/>
          <w:sz w:val="22"/>
          <w:szCs w:val="22"/>
        </w:rPr>
        <w:t>your</w:t>
      </w:r>
      <w:r w:rsidRPr="0046751F">
        <w:rPr>
          <w:rFonts w:ascii="Calibri" w:eastAsia="Calibri" w:hAnsi="Calibri" w:cs="Calibri"/>
          <w:sz w:val="22"/>
          <w:szCs w:val="22"/>
        </w:rPr>
        <w:t xml:space="preserve"> representative </w:t>
      </w:r>
      <w:r w:rsidRPr="0046751F">
        <w:rPr>
          <w:rFonts w:ascii="Calibri" w:eastAsia="Calibri" w:hAnsi="Calibri" w:cs="Calibri"/>
          <w:b/>
          <w:sz w:val="22"/>
          <w:szCs w:val="22"/>
        </w:rPr>
        <w:t>within 24 hours</w:t>
      </w:r>
      <w:r w:rsidRPr="0046751F">
        <w:rPr>
          <w:rFonts w:ascii="Calibri" w:eastAsia="Calibri" w:hAnsi="Calibri" w:cs="Calibri"/>
          <w:sz w:val="22"/>
          <w:szCs w:val="22"/>
        </w:rPr>
        <w:t xml:space="preserve"> of the absence. </w:t>
      </w:r>
    </w:p>
    <w:p w14:paraId="75E9B57B" w14:textId="35CFBC29" w:rsidR="006E5B78" w:rsidRPr="0046751F" w:rsidRDefault="004822D5">
      <w:pPr>
        <w:numPr>
          <w:ilvl w:val="0"/>
          <w:numId w:val="3"/>
        </w:numPr>
        <w:tabs>
          <w:tab w:val="left" w:pos="-720"/>
        </w:tabs>
        <w:spacing w:line="276" w:lineRule="auto"/>
        <w:ind w:right="-720"/>
        <w:contextualSpacing/>
        <w:rPr>
          <w:b/>
          <w:sz w:val="22"/>
          <w:szCs w:val="22"/>
        </w:rPr>
      </w:pPr>
      <w:r w:rsidRPr="0046751F">
        <w:rPr>
          <w:rFonts w:ascii="Calibri" w:eastAsia="Calibri" w:hAnsi="Calibri" w:cs="Calibri"/>
          <w:b/>
          <w:sz w:val="22"/>
          <w:szCs w:val="22"/>
        </w:rPr>
        <w:lastRenderedPageBreak/>
        <w:t xml:space="preserve">Check the syllabus: </w:t>
      </w:r>
      <w:r w:rsidRPr="0046751F">
        <w:rPr>
          <w:rFonts w:ascii="Calibri" w:eastAsia="Calibri" w:hAnsi="Calibri" w:cs="Calibri"/>
          <w:sz w:val="22"/>
          <w:szCs w:val="22"/>
        </w:rPr>
        <w:t>Students are given ample time to complete Blackboard-based assignments, quizzes and discussion forums</w:t>
      </w:r>
      <w:r w:rsidR="00603ECA" w:rsidRPr="0046751F">
        <w:rPr>
          <w:rFonts w:ascii="Calibri" w:eastAsia="Calibri" w:hAnsi="Calibri" w:cs="Calibri"/>
          <w:sz w:val="22"/>
          <w:szCs w:val="22"/>
        </w:rPr>
        <w:t>,</w:t>
      </w:r>
      <w:r w:rsidRPr="0046751F">
        <w:rPr>
          <w:rFonts w:ascii="Calibri" w:eastAsia="Calibri" w:hAnsi="Calibri" w:cs="Calibri"/>
          <w:sz w:val="22"/>
          <w:szCs w:val="22"/>
        </w:rPr>
        <w:t xml:space="preserve"> and in-class assignments.</w:t>
      </w:r>
      <w:r w:rsidR="00603ECA" w:rsidRPr="0046751F">
        <w:rPr>
          <w:rFonts w:ascii="Calibri" w:eastAsia="Calibri" w:hAnsi="Calibri" w:cs="Calibri"/>
          <w:sz w:val="22"/>
          <w:szCs w:val="22"/>
        </w:rPr>
        <w:t xml:space="preserve"> Class handouts will be made available on Blackboard.</w:t>
      </w:r>
      <w:r w:rsidR="00603ECA" w:rsidRPr="0046751F">
        <w:rPr>
          <w:b/>
          <w:sz w:val="22"/>
          <w:szCs w:val="22"/>
        </w:rPr>
        <w:t xml:space="preserve"> </w:t>
      </w:r>
    </w:p>
    <w:p w14:paraId="460E9740" w14:textId="73B1D59D" w:rsidR="006E5B78" w:rsidRPr="0046751F" w:rsidRDefault="004822D5" w:rsidP="0040521A">
      <w:pPr>
        <w:numPr>
          <w:ilvl w:val="0"/>
          <w:numId w:val="3"/>
        </w:numPr>
        <w:tabs>
          <w:tab w:val="left" w:pos="-720"/>
        </w:tabs>
        <w:spacing w:line="276" w:lineRule="auto"/>
        <w:ind w:right="-720"/>
        <w:contextualSpacing/>
        <w:rPr>
          <w:b/>
          <w:sz w:val="22"/>
          <w:szCs w:val="22"/>
        </w:rPr>
      </w:pPr>
      <w:r w:rsidRPr="0046751F">
        <w:rPr>
          <w:rFonts w:ascii="Calibri" w:eastAsia="Calibri" w:hAnsi="Calibri" w:cs="Calibri"/>
          <w:sz w:val="22"/>
          <w:szCs w:val="22"/>
        </w:rPr>
        <w:t xml:space="preserve">If you miss a class, you – not your Instructor, not your Instructional Assistant – are responsible for obtaining the class notes and any assignment hand-outs. </w:t>
      </w:r>
      <w:r w:rsidR="005A118F" w:rsidRPr="0046751F">
        <w:rPr>
          <w:rFonts w:ascii="Calibri" w:eastAsia="Calibri" w:hAnsi="Calibri" w:cs="Calibri"/>
          <w:sz w:val="22"/>
          <w:szCs w:val="22"/>
        </w:rPr>
        <w:t>S</w:t>
      </w:r>
      <w:r w:rsidRPr="0046751F">
        <w:rPr>
          <w:rFonts w:ascii="Calibri" w:eastAsia="Calibri" w:hAnsi="Calibri" w:cs="Calibri"/>
          <w:sz w:val="22"/>
          <w:szCs w:val="22"/>
        </w:rPr>
        <w:t xml:space="preserve">pontaneous </w:t>
      </w:r>
      <w:r w:rsidR="005A118F" w:rsidRPr="0046751F">
        <w:rPr>
          <w:rFonts w:ascii="Calibri" w:eastAsia="Calibri" w:hAnsi="Calibri" w:cs="Calibri"/>
          <w:sz w:val="22"/>
          <w:szCs w:val="22"/>
        </w:rPr>
        <w:t>exercises cannot be made up</w:t>
      </w:r>
      <w:r w:rsidRPr="0046751F">
        <w:rPr>
          <w:rFonts w:ascii="Calibri" w:eastAsia="Calibri" w:hAnsi="Calibri" w:cs="Calibri"/>
          <w:sz w:val="22"/>
          <w:szCs w:val="22"/>
        </w:rPr>
        <w:t>.</w:t>
      </w:r>
      <w:r w:rsidR="005A118F" w:rsidRPr="0046751F">
        <w:rPr>
          <w:rFonts w:ascii="Calibri" w:eastAsia="Calibri" w:hAnsi="Calibri" w:cs="Calibri"/>
          <w:sz w:val="22"/>
          <w:szCs w:val="22"/>
        </w:rPr>
        <w:t xml:space="preserve"> You</w:t>
      </w:r>
      <w:r w:rsidRPr="0046751F">
        <w:rPr>
          <w:rFonts w:ascii="Calibri" w:eastAsia="Calibri" w:hAnsi="Calibri" w:cs="Calibri"/>
          <w:b/>
          <w:sz w:val="22"/>
          <w:szCs w:val="22"/>
        </w:rPr>
        <w:t xml:space="preserve"> </w:t>
      </w:r>
      <w:r w:rsidRPr="0046751F">
        <w:rPr>
          <w:rFonts w:ascii="Calibri" w:eastAsia="Calibri" w:hAnsi="Calibri" w:cs="Calibri"/>
          <w:sz w:val="22"/>
          <w:szCs w:val="22"/>
        </w:rPr>
        <w:t xml:space="preserve">are responsible for </w:t>
      </w:r>
      <w:r w:rsidR="005A118F" w:rsidRPr="0046751F">
        <w:rPr>
          <w:rFonts w:ascii="Calibri" w:eastAsia="Calibri" w:hAnsi="Calibri" w:cs="Calibri"/>
          <w:sz w:val="22"/>
          <w:szCs w:val="22"/>
        </w:rPr>
        <w:t>s</w:t>
      </w:r>
      <w:r w:rsidRPr="0046751F">
        <w:rPr>
          <w:rFonts w:ascii="Calibri" w:eastAsia="Calibri" w:hAnsi="Calibri" w:cs="Calibri"/>
          <w:sz w:val="22"/>
          <w:szCs w:val="22"/>
        </w:rPr>
        <w:t xml:space="preserve">ubmitting work ON-TIME (on or before the due date) regardless of absence. </w:t>
      </w:r>
      <w:r w:rsidRPr="0046751F">
        <w:rPr>
          <w:rFonts w:ascii="Calibri" w:eastAsia="Calibri" w:hAnsi="Calibri" w:cs="Calibri"/>
          <w:b/>
          <w:sz w:val="22"/>
          <w:szCs w:val="22"/>
        </w:rPr>
        <w:br/>
        <w:t xml:space="preserve"> </w:t>
      </w:r>
    </w:p>
    <w:p w14:paraId="38CD5BE6" w14:textId="710A3FFD" w:rsidR="006E5B78" w:rsidRPr="0046751F" w:rsidRDefault="005A118F">
      <w:pPr>
        <w:spacing w:line="276" w:lineRule="auto"/>
        <w:ind w:left="-720" w:right="-720"/>
        <w:rPr>
          <w:b/>
        </w:rPr>
      </w:pPr>
      <w:r w:rsidRPr="0046751F">
        <w:rPr>
          <w:rFonts w:ascii="Calibri" w:eastAsia="Calibri" w:hAnsi="Calibri" w:cs="Calibri"/>
          <w:b/>
          <w:sz w:val="22"/>
          <w:szCs w:val="22"/>
        </w:rPr>
        <w:t>MISSED</w:t>
      </w:r>
      <w:r w:rsidR="004822D5" w:rsidRPr="0046751F">
        <w:rPr>
          <w:rFonts w:ascii="Calibri" w:eastAsia="Calibri" w:hAnsi="Calibri" w:cs="Calibri"/>
          <w:b/>
          <w:sz w:val="22"/>
          <w:szCs w:val="22"/>
        </w:rPr>
        <w:t xml:space="preserve"> </w:t>
      </w:r>
      <w:r w:rsidR="00860F8E" w:rsidRPr="0046751F">
        <w:rPr>
          <w:rFonts w:ascii="Calibri" w:eastAsia="Calibri" w:hAnsi="Calibri" w:cs="Calibri"/>
          <w:b/>
          <w:sz w:val="22"/>
          <w:szCs w:val="22"/>
        </w:rPr>
        <w:t xml:space="preserve">QUIZZES AND </w:t>
      </w:r>
      <w:r w:rsidR="004822D5" w:rsidRPr="0046751F">
        <w:rPr>
          <w:rFonts w:ascii="Calibri" w:eastAsia="Calibri" w:hAnsi="Calibri" w:cs="Calibri"/>
          <w:b/>
          <w:sz w:val="22"/>
          <w:szCs w:val="22"/>
        </w:rPr>
        <w:t xml:space="preserve">EXAMS </w:t>
      </w:r>
    </w:p>
    <w:p w14:paraId="48E85F63" w14:textId="576ED4D2" w:rsidR="00860F8E" w:rsidRPr="0046751F" w:rsidRDefault="00860F8E">
      <w:pPr>
        <w:numPr>
          <w:ilvl w:val="0"/>
          <w:numId w:val="3"/>
        </w:numPr>
        <w:tabs>
          <w:tab w:val="left" w:pos="-720"/>
        </w:tabs>
        <w:spacing w:line="276" w:lineRule="auto"/>
        <w:ind w:right="-720"/>
        <w:contextualSpacing/>
        <w:rPr>
          <w:sz w:val="22"/>
          <w:szCs w:val="22"/>
        </w:rPr>
      </w:pPr>
      <w:r w:rsidRPr="0046751F">
        <w:rPr>
          <w:rFonts w:ascii="Calibri" w:eastAsia="Calibri" w:hAnsi="Calibri" w:cs="Calibri"/>
          <w:b/>
          <w:sz w:val="22"/>
          <w:szCs w:val="22"/>
        </w:rPr>
        <w:t xml:space="preserve">No make-up quizzes. </w:t>
      </w:r>
      <w:r w:rsidRPr="0046751F">
        <w:rPr>
          <w:rFonts w:ascii="Calibri" w:eastAsia="Calibri" w:hAnsi="Calibri" w:cs="Calibri"/>
          <w:sz w:val="22"/>
          <w:szCs w:val="22"/>
        </w:rPr>
        <w:t xml:space="preserve">Quizzes are open for an entire week, and may only be made up at the instructional assistant’s discretion. </w:t>
      </w:r>
    </w:p>
    <w:p w14:paraId="394B64BE" w14:textId="00802D7E" w:rsidR="006E5B78" w:rsidRPr="0046751F" w:rsidRDefault="004822D5">
      <w:pPr>
        <w:numPr>
          <w:ilvl w:val="0"/>
          <w:numId w:val="3"/>
        </w:numPr>
        <w:tabs>
          <w:tab w:val="left" w:pos="-720"/>
        </w:tabs>
        <w:spacing w:line="276" w:lineRule="auto"/>
        <w:ind w:right="-720"/>
        <w:contextualSpacing/>
        <w:rPr>
          <w:i/>
          <w:sz w:val="22"/>
          <w:szCs w:val="22"/>
        </w:rPr>
      </w:pPr>
      <w:r w:rsidRPr="0046751F">
        <w:rPr>
          <w:rFonts w:ascii="Calibri" w:eastAsia="Calibri" w:hAnsi="Calibri" w:cs="Calibri"/>
          <w:b/>
          <w:sz w:val="22"/>
          <w:szCs w:val="22"/>
        </w:rPr>
        <w:t xml:space="preserve">Pre-scheduled </w:t>
      </w:r>
      <w:r w:rsidR="00AC10FE" w:rsidRPr="0046751F">
        <w:rPr>
          <w:rFonts w:ascii="Calibri" w:eastAsia="Calibri" w:hAnsi="Calibri" w:cs="Calibri"/>
          <w:b/>
          <w:sz w:val="22"/>
          <w:szCs w:val="22"/>
        </w:rPr>
        <w:t>Exam</w:t>
      </w:r>
      <w:r w:rsidRPr="0046751F">
        <w:rPr>
          <w:rFonts w:ascii="Calibri" w:eastAsia="Calibri" w:hAnsi="Calibri" w:cs="Calibri"/>
          <w:b/>
          <w:sz w:val="22"/>
          <w:szCs w:val="22"/>
        </w:rPr>
        <w:t xml:space="preserve"> absence </w:t>
      </w:r>
      <w:r w:rsidRPr="0046751F">
        <w:rPr>
          <w:rFonts w:ascii="Calibri" w:eastAsia="Calibri" w:hAnsi="Calibri" w:cs="Calibri"/>
          <w:sz w:val="22"/>
          <w:szCs w:val="22"/>
        </w:rPr>
        <w:t xml:space="preserve">for </w:t>
      </w:r>
      <w:r w:rsidR="00AC10FE" w:rsidRPr="0046751F">
        <w:rPr>
          <w:rFonts w:ascii="Calibri" w:eastAsia="Calibri" w:hAnsi="Calibri" w:cs="Calibri"/>
          <w:sz w:val="22"/>
          <w:szCs w:val="22"/>
        </w:rPr>
        <w:t xml:space="preserve">University-related activities, </w:t>
      </w:r>
      <w:r w:rsidRPr="0046751F">
        <w:rPr>
          <w:rFonts w:ascii="Calibri" w:eastAsia="Calibri" w:hAnsi="Calibri" w:cs="Calibri"/>
          <w:sz w:val="22"/>
          <w:szCs w:val="22"/>
        </w:rPr>
        <w:t>religious observances</w:t>
      </w:r>
      <w:r w:rsidR="00AC10FE" w:rsidRPr="0046751F">
        <w:rPr>
          <w:rFonts w:ascii="Calibri" w:eastAsia="Calibri" w:hAnsi="Calibri" w:cs="Calibri"/>
          <w:sz w:val="22"/>
          <w:szCs w:val="22"/>
        </w:rPr>
        <w:t>, or Final Exam spacing</w:t>
      </w:r>
      <w:r w:rsidRPr="0046751F">
        <w:rPr>
          <w:rFonts w:ascii="Calibri" w:eastAsia="Calibri" w:hAnsi="Calibri" w:cs="Calibri"/>
          <w:b/>
          <w:sz w:val="22"/>
          <w:szCs w:val="22"/>
        </w:rPr>
        <w:t xml:space="preserve"> </w:t>
      </w:r>
      <w:r w:rsidRPr="0046751F">
        <w:rPr>
          <w:rFonts w:ascii="Calibri" w:eastAsia="Calibri" w:hAnsi="Calibri" w:cs="Calibri"/>
          <w:sz w:val="22"/>
          <w:szCs w:val="22"/>
        </w:rPr>
        <w:t xml:space="preserve">must be given notice </w:t>
      </w:r>
      <w:r w:rsidRPr="0046751F">
        <w:rPr>
          <w:rFonts w:ascii="Calibri" w:eastAsia="Calibri" w:hAnsi="Calibri" w:cs="Calibri"/>
          <w:i/>
          <w:sz w:val="22"/>
          <w:szCs w:val="22"/>
        </w:rPr>
        <w:t>at least</w:t>
      </w:r>
      <w:r w:rsidRPr="0046751F">
        <w:rPr>
          <w:rFonts w:ascii="Calibri" w:eastAsia="Calibri" w:hAnsi="Calibri" w:cs="Calibri"/>
          <w:sz w:val="22"/>
          <w:szCs w:val="22"/>
        </w:rPr>
        <w:t xml:space="preserve"> one week in advance of the </w:t>
      </w:r>
      <w:r w:rsidR="00AC10FE" w:rsidRPr="0046751F">
        <w:rPr>
          <w:rFonts w:ascii="Calibri" w:eastAsia="Calibri" w:hAnsi="Calibri" w:cs="Calibri"/>
          <w:sz w:val="22"/>
          <w:szCs w:val="22"/>
        </w:rPr>
        <w:t>test</w:t>
      </w:r>
      <w:r w:rsidRPr="0046751F">
        <w:rPr>
          <w:rFonts w:ascii="Calibri" w:eastAsia="Calibri" w:hAnsi="Calibri" w:cs="Calibri"/>
          <w:sz w:val="22"/>
          <w:szCs w:val="22"/>
        </w:rPr>
        <w:t>.</w:t>
      </w:r>
      <w:r w:rsidR="00AC10FE" w:rsidRPr="0046751F">
        <w:rPr>
          <w:rFonts w:ascii="Calibri" w:eastAsia="Calibri" w:hAnsi="Calibri" w:cs="Calibri"/>
          <w:sz w:val="22"/>
          <w:szCs w:val="22"/>
        </w:rPr>
        <w:t xml:space="preserve"> This applies to regular attendance as well. </w:t>
      </w:r>
      <w:r w:rsidR="00AC10FE" w:rsidRPr="0046751F">
        <w:rPr>
          <w:rFonts w:ascii="Calibri" w:eastAsia="Calibri" w:hAnsi="Calibri" w:cs="Calibri"/>
          <w:i/>
          <w:sz w:val="22"/>
          <w:szCs w:val="22"/>
        </w:rPr>
        <w:t xml:space="preserve">Students who suffer from test-related anxiety should contact me well in advance of the test date. </w:t>
      </w:r>
    </w:p>
    <w:p w14:paraId="00532F64" w14:textId="6BD23372" w:rsidR="00E03E69" w:rsidRPr="0046751F" w:rsidRDefault="00E03E69">
      <w:pPr>
        <w:numPr>
          <w:ilvl w:val="0"/>
          <w:numId w:val="3"/>
        </w:numPr>
        <w:tabs>
          <w:tab w:val="left" w:pos="-720"/>
        </w:tabs>
        <w:spacing w:line="276" w:lineRule="auto"/>
        <w:ind w:right="-720"/>
        <w:contextualSpacing/>
        <w:rPr>
          <w:sz w:val="22"/>
          <w:szCs w:val="22"/>
        </w:rPr>
      </w:pPr>
      <w:r w:rsidRPr="0046751F">
        <w:rPr>
          <w:rFonts w:ascii="Calibri" w:eastAsia="Calibri" w:hAnsi="Calibri" w:cs="Calibri"/>
          <w:b/>
          <w:sz w:val="22"/>
          <w:szCs w:val="22"/>
        </w:rPr>
        <w:t xml:space="preserve">Emergency </w:t>
      </w:r>
      <w:r w:rsidR="00AC10FE" w:rsidRPr="0046751F">
        <w:rPr>
          <w:rFonts w:ascii="Calibri" w:eastAsia="Calibri" w:hAnsi="Calibri" w:cs="Calibri"/>
          <w:b/>
          <w:sz w:val="22"/>
          <w:szCs w:val="22"/>
        </w:rPr>
        <w:t>exam</w:t>
      </w:r>
      <w:r w:rsidRPr="0046751F">
        <w:rPr>
          <w:rFonts w:ascii="Calibri" w:eastAsia="Calibri" w:hAnsi="Calibri" w:cs="Calibri"/>
          <w:b/>
          <w:sz w:val="22"/>
          <w:szCs w:val="22"/>
        </w:rPr>
        <w:t xml:space="preserve"> absences </w:t>
      </w:r>
      <w:r w:rsidRPr="0046751F">
        <w:rPr>
          <w:rFonts w:ascii="Calibri" w:eastAsia="Calibri" w:hAnsi="Calibri" w:cs="Calibri"/>
          <w:sz w:val="22"/>
          <w:szCs w:val="22"/>
        </w:rPr>
        <w:t xml:space="preserve">include those which are medically-related or involve </w:t>
      </w:r>
      <w:r w:rsidRPr="0046751F">
        <w:rPr>
          <w:rFonts w:ascii="Calibri" w:eastAsia="Calibri" w:hAnsi="Calibri" w:cs="Calibri"/>
          <w:i/>
          <w:sz w:val="22"/>
          <w:szCs w:val="22"/>
        </w:rPr>
        <w:t>serious</w:t>
      </w:r>
      <w:r w:rsidRPr="0046751F">
        <w:rPr>
          <w:rFonts w:ascii="Calibri" w:eastAsia="Calibri" w:hAnsi="Calibri" w:cs="Calibri"/>
          <w:sz w:val="22"/>
          <w:szCs w:val="22"/>
        </w:rPr>
        <w:t xml:space="preserve">, unavoidable personal or family events. Work, </w:t>
      </w:r>
      <w:r w:rsidR="00603ECA" w:rsidRPr="0046751F">
        <w:rPr>
          <w:rFonts w:ascii="Calibri" w:eastAsia="Calibri" w:hAnsi="Calibri" w:cs="Calibri"/>
          <w:sz w:val="22"/>
          <w:szCs w:val="22"/>
        </w:rPr>
        <w:t>carelessness with time</w:t>
      </w:r>
      <w:r w:rsidRPr="0046751F">
        <w:rPr>
          <w:rFonts w:ascii="Calibri" w:eastAsia="Calibri" w:hAnsi="Calibri" w:cs="Calibri"/>
          <w:sz w:val="22"/>
          <w:szCs w:val="22"/>
        </w:rPr>
        <w:t xml:space="preserve">, </w:t>
      </w:r>
      <w:r w:rsidR="00AC10FE" w:rsidRPr="0046751F">
        <w:rPr>
          <w:rFonts w:ascii="Calibri" w:eastAsia="Calibri" w:hAnsi="Calibri" w:cs="Calibri"/>
          <w:sz w:val="22"/>
          <w:szCs w:val="22"/>
        </w:rPr>
        <w:t xml:space="preserve">traffic on I-35, </w:t>
      </w:r>
      <w:r w:rsidRPr="0046751F">
        <w:rPr>
          <w:rFonts w:ascii="Calibri" w:eastAsia="Calibri" w:hAnsi="Calibri" w:cs="Calibri"/>
          <w:sz w:val="22"/>
          <w:szCs w:val="22"/>
        </w:rPr>
        <w:t>and minor illness</w:t>
      </w:r>
      <w:r w:rsidR="00603ECA" w:rsidRPr="0046751F">
        <w:rPr>
          <w:rFonts w:ascii="Calibri" w:eastAsia="Calibri" w:hAnsi="Calibri" w:cs="Calibri"/>
          <w:sz w:val="22"/>
          <w:szCs w:val="22"/>
        </w:rPr>
        <w:t>es</w:t>
      </w:r>
      <w:r w:rsidRPr="0046751F">
        <w:rPr>
          <w:rFonts w:ascii="Calibri" w:eastAsia="Calibri" w:hAnsi="Calibri" w:cs="Calibri"/>
          <w:sz w:val="22"/>
          <w:szCs w:val="22"/>
        </w:rPr>
        <w:t xml:space="preserve"> are </w:t>
      </w:r>
      <w:r w:rsidRPr="0046751F">
        <w:rPr>
          <w:rFonts w:ascii="Calibri" w:eastAsia="Calibri" w:hAnsi="Calibri" w:cs="Calibri"/>
          <w:sz w:val="22"/>
          <w:szCs w:val="22"/>
          <w:u w:val="single"/>
        </w:rPr>
        <w:t>not</w:t>
      </w:r>
      <w:r w:rsidRPr="0046751F">
        <w:rPr>
          <w:rFonts w:ascii="Calibri" w:eastAsia="Calibri" w:hAnsi="Calibri" w:cs="Calibri"/>
          <w:sz w:val="22"/>
          <w:szCs w:val="22"/>
        </w:rPr>
        <w:t xml:space="preserve"> excused absences. </w:t>
      </w:r>
    </w:p>
    <w:p w14:paraId="1C648CDD" w14:textId="0A45B31E" w:rsidR="006E5B78" w:rsidRPr="0046751F" w:rsidRDefault="00E03E69" w:rsidP="00AC10FE">
      <w:pPr>
        <w:numPr>
          <w:ilvl w:val="0"/>
          <w:numId w:val="3"/>
        </w:numPr>
        <w:tabs>
          <w:tab w:val="left" w:pos="-720"/>
        </w:tabs>
        <w:spacing w:line="276" w:lineRule="auto"/>
        <w:ind w:right="-720"/>
        <w:contextualSpacing/>
        <w:rPr>
          <w:sz w:val="22"/>
          <w:szCs w:val="22"/>
        </w:rPr>
      </w:pPr>
      <w:r w:rsidRPr="0046751F">
        <w:rPr>
          <w:rFonts w:ascii="Calibri" w:eastAsia="Calibri" w:hAnsi="Calibri" w:cs="Calibri"/>
          <w:b/>
          <w:sz w:val="22"/>
          <w:szCs w:val="22"/>
        </w:rPr>
        <w:t>Notification of</w:t>
      </w:r>
      <w:r w:rsidR="004822D5" w:rsidRPr="0046751F">
        <w:rPr>
          <w:rFonts w:ascii="Calibri" w:eastAsia="Calibri" w:hAnsi="Calibri" w:cs="Calibri"/>
          <w:b/>
          <w:sz w:val="22"/>
          <w:szCs w:val="22"/>
        </w:rPr>
        <w:t xml:space="preserve"> exam </w:t>
      </w:r>
      <w:r w:rsidRPr="0046751F">
        <w:rPr>
          <w:rFonts w:ascii="Calibri" w:eastAsia="Calibri" w:hAnsi="Calibri" w:cs="Calibri"/>
          <w:b/>
          <w:sz w:val="22"/>
          <w:szCs w:val="22"/>
        </w:rPr>
        <w:t>absence</w:t>
      </w:r>
      <w:r w:rsidRPr="0046751F">
        <w:rPr>
          <w:rFonts w:ascii="Calibri" w:eastAsia="Calibri" w:hAnsi="Calibri" w:cs="Calibri"/>
          <w:sz w:val="22"/>
          <w:szCs w:val="22"/>
        </w:rPr>
        <w:t xml:space="preserve"> </w:t>
      </w:r>
      <w:r w:rsidR="004822D5" w:rsidRPr="0046751F">
        <w:rPr>
          <w:rFonts w:ascii="Calibri" w:eastAsia="Calibri" w:hAnsi="Calibri" w:cs="Calibri"/>
          <w:sz w:val="22"/>
          <w:szCs w:val="22"/>
        </w:rPr>
        <w:t xml:space="preserve">is required by e-mail and/or </w:t>
      </w:r>
      <w:r w:rsidRPr="0046751F">
        <w:rPr>
          <w:rFonts w:ascii="Calibri" w:eastAsia="Calibri" w:hAnsi="Calibri" w:cs="Calibri"/>
          <w:sz w:val="22"/>
          <w:szCs w:val="22"/>
        </w:rPr>
        <w:t xml:space="preserve">by </w:t>
      </w:r>
      <w:r w:rsidR="004822D5" w:rsidRPr="0046751F">
        <w:rPr>
          <w:rFonts w:ascii="Calibri" w:eastAsia="Calibri" w:hAnsi="Calibri" w:cs="Calibri"/>
          <w:sz w:val="22"/>
          <w:szCs w:val="22"/>
        </w:rPr>
        <w:t xml:space="preserve">phone </w:t>
      </w:r>
      <w:r w:rsidR="004822D5" w:rsidRPr="0046751F">
        <w:rPr>
          <w:rFonts w:ascii="Calibri" w:eastAsia="Calibri" w:hAnsi="Calibri" w:cs="Calibri"/>
          <w:b/>
          <w:sz w:val="22"/>
          <w:szCs w:val="22"/>
        </w:rPr>
        <w:t>by 5:00pm on the day of the exam</w:t>
      </w:r>
      <w:r w:rsidR="004822D5" w:rsidRPr="0046751F">
        <w:rPr>
          <w:rFonts w:ascii="Calibri" w:eastAsia="Calibri" w:hAnsi="Calibri" w:cs="Calibri"/>
          <w:sz w:val="22"/>
          <w:szCs w:val="22"/>
        </w:rPr>
        <w:t xml:space="preserve">. </w:t>
      </w:r>
    </w:p>
    <w:p w14:paraId="587CCAD5" w14:textId="1633D8A4" w:rsidR="006E5B78" w:rsidRPr="0046751F" w:rsidRDefault="004822D5">
      <w:pPr>
        <w:numPr>
          <w:ilvl w:val="1"/>
          <w:numId w:val="3"/>
        </w:numPr>
        <w:tabs>
          <w:tab w:val="left" w:pos="-720"/>
        </w:tabs>
        <w:spacing w:line="276" w:lineRule="auto"/>
        <w:ind w:right="-720" w:hanging="360"/>
        <w:contextualSpacing/>
        <w:rPr>
          <w:sz w:val="22"/>
          <w:szCs w:val="22"/>
        </w:rPr>
      </w:pPr>
      <w:r w:rsidRPr="0046751F">
        <w:rPr>
          <w:rFonts w:ascii="Calibri" w:eastAsia="Calibri" w:hAnsi="Calibri" w:cs="Calibri"/>
          <w:sz w:val="22"/>
          <w:szCs w:val="22"/>
        </w:rPr>
        <w:t xml:space="preserve">If you have an emergency during regular business hours, you or your representative may call </w:t>
      </w:r>
      <w:r w:rsidR="00AC10FE" w:rsidRPr="0046751F">
        <w:rPr>
          <w:rFonts w:ascii="Calibri" w:eastAsia="Calibri" w:hAnsi="Calibri" w:cs="Calibri"/>
          <w:sz w:val="22"/>
          <w:szCs w:val="22"/>
        </w:rPr>
        <w:t>the anthropology front desk</w:t>
      </w:r>
      <w:r w:rsidRPr="0046751F">
        <w:rPr>
          <w:rFonts w:ascii="Calibri" w:eastAsia="Calibri" w:hAnsi="Calibri" w:cs="Calibri"/>
          <w:sz w:val="22"/>
          <w:szCs w:val="22"/>
        </w:rPr>
        <w:t xml:space="preserve"> at 940-565-2200 and </w:t>
      </w:r>
      <w:r w:rsidR="00AC10FE" w:rsidRPr="0046751F">
        <w:rPr>
          <w:rFonts w:ascii="Calibri" w:eastAsia="Calibri" w:hAnsi="Calibri" w:cs="Calibri"/>
          <w:sz w:val="22"/>
          <w:szCs w:val="22"/>
        </w:rPr>
        <w:t>they</w:t>
      </w:r>
      <w:r w:rsidRPr="0046751F">
        <w:rPr>
          <w:rFonts w:ascii="Calibri" w:eastAsia="Calibri" w:hAnsi="Calibri" w:cs="Calibri"/>
          <w:sz w:val="22"/>
          <w:szCs w:val="22"/>
        </w:rPr>
        <w:t xml:space="preserve"> can contact me directly. </w:t>
      </w:r>
    </w:p>
    <w:p w14:paraId="2EF53DDF" w14:textId="6D3702D7" w:rsidR="00AC10FE" w:rsidRPr="0046751F" w:rsidRDefault="00AC10FE">
      <w:pPr>
        <w:numPr>
          <w:ilvl w:val="1"/>
          <w:numId w:val="3"/>
        </w:numPr>
        <w:tabs>
          <w:tab w:val="left" w:pos="-720"/>
        </w:tabs>
        <w:spacing w:line="276" w:lineRule="auto"/>
        <w:ind w:right="-720" w:hanging="360"/>
        <w:contextualSpacing/>
        <w:rPr>
          <w:sz w:val="22"/>
          <w:szCs w:val="22"/>
        </w:rPr>
      </w:pPr>
      <w:r w:rsidRPr="0046751F">
        <w:rPr>
          <w:rFonts w:ascii="Calibri" w:eastAsia="Calibri" w:hAnsi="Calibri" w:cs="Calibri"/>
          <w:b/>
          <w:sz w:val="22"/>
          <w:szCs w:val="22"/>
        </w:rPr>
        <w:t>Documentation</w:t>
      </w:r>
      <w:r w:rsidRPr="0046751F">
        <w:rPr>
          <w:rFonts w:ascii="Calibri" w:eastAsia="Calibri" w:hAnsi="Calibri" w:cs="Calibri"/>
          <w:sz w:val="22"/>
          <w:szCs w:val="22"/>
        </w:rPr>
        <w:t xml:space="preserve"> </w:t>
      </w:r>
      <w:r w:rsidRPr="0046751F">
        <w:rPr>
          <w:rFonts w:ascii="Calibri" w:eastAsia="Calibri" w:hAnsi="Calibri" w:cs="Calibri"/>
          <w:b/>
          <w:sz w:val="22"/>
          <w:szCs w:val="22"/>
        </w:rPr>
        <w:t>of the absence</w:t>
      </w:r>
      <w:r w:rsidRPr="0046751F">
        <w:rPr>
          <w:rFonts w:ascii="Calibri" w:eastAsia="Calibri" w:hAnsi="Calibri" w:cs="Calibri"/>
          <w:sz w:val="22"/>
          <w:szCs w:val="22"/>
        </w:rPr>
        <w:t xml:space="preserve"> is required to make-up an exam.</w:t>
      </w:r>
    </w:p>
    <w:p w14:paraId="72376F8E" w14:textId="017210D4" w:rsidR="006E5B78" w:rsidRPr="0046751F" w:rsidRDefault="004822D5">
      <w:pPr>
        <w:numPr>
          <w:ilvl w:val="0"/>
          <w:numId w:val="3"/>
        </w:numPr>
        <w:tabs>
          <w:tab w:val="left" w:pos="-720"/>
        </w:tabs>
        <w:spacing w:line="276" w:lineRule="auto"/>
        <w:ind w:right="-720"/>
        <w:contextualSpacing/>
        <w:rPr>
          <w:sz w:val="22"/>
          <w:szCs w:val="22"/>
        </w:rPr>
      </w:pPr>
      <w:r w:rsidRPr="0046751F">
        <w:rPr>
          <w:rFonts w:ascii="Calibri" w:eastAsia="Calibri" w:hAnsi="Calibri" w:cs="Calibri"/>
          <w:b/>
          <w:sz w:val="22"/>
          <w:szCs w:val="22"/>
        </w:rPr>
        <w:t xml:space="preserve">Rescheduling </w:t>
      </w:r>
      <w:r w:rsidR="00064F71" w:rsidRPr="0046751F">
        <w:rPr>
          <w:rFonts w:ascii="Calibri" w:eastAsia="Calibri" w:hAnsi="Calibri" w:cs="Calibri"/>
          <w:b/>
          <w:sz w:val="22"/>
          <w:szCs w:val="22"/>
        </w:rPr>
        <w:t xml:space="preserve">the </w:t>
      </w:r>
      <w:r w:rsidR="00AC10FE" w:rsidRPr="0046751F">
        <w:rPr>
          <w:rFonts w:ascii="Calibri" w:eastAsia="Calibri" w:hAnsi="Calibri" w:cs="Calibri"/>
          <w:b/>
          <w:sz w:val="22"/>
          <w:szCs w:val="22"/>
        </w:rPr>
        <w:t>Midterm</w:t>
      </w:r>
      <w:r w:rsidRPr="0046751F">
        <w:rPr>
          <w:rFonts w:ascii="Calibri" w:eastAsia="Calibri" w:hAnsi="Calibri" w:cs="Calibri"/>
          <w:sz w:val="22"/>
          <w:szCs w:val="22"/>
        </w:rPr>
        <w:t xml:space="preserve"> must take place </w:t>
      </w:r>
      <w:r w:rsidRPr="0046751F">
        <w:rPr>
          <w:rFonts w:ascii="Calibri" w:eastAsia="Calibri" w:hAnsi="Calibri" w:cs="Calibri"/>
          <w:b/>
          <w:sz w:val="22"/>
          <w:szCs w:val="22"/>
        </w:rPr>
        <w:t>within one week</w:t>
      </w:r>
      <w:r w:rsidRPr="0046751F">
        <w:rPr>
          <w:rFonts w:ascii="Calibri" w:eastAsia="Calibri" w:hAnsi="Calibri" w:cs="Calibri"/>
          <w:sz w:val="22"/>
          <w:szCs w:val="22"/>
        </w:rPr>
        <w:t xml:space="preserve"> of the test due date. </w:t>
      </w:r>
    </w:p>
    <w:p w14:paraId="30EB6E3B" w14:textId="5E3B6D88" w:rsidR="006E5B78" w:rsidRPr="0046751F" w:rsidRDefault="00064F71" w:rsidP="0040521A">
      <w:pPr>
        <w:numPr>
          <w:ilvl w:val="1"/>
          <w:numId w:val="3"/>
        </w:numPr>
        <w:tabs>
          <w:tab w:val="left" w:pos="-720"/>
        </w:tabs>
        <w:spacing w:line="276" w:lineRule="auto"/>
        <w:ind w:right="-720" w:hanging="360"/>
        <w:contextualSpacing/>
        <w:rPr>
          <w:sz w:val="22"/>
          <w:szCs w:val="22"/>
        </w:rPr>
      </w:pPr>
      <w:r w:rsidRPr="0046751F">
        <w:rPr>
          <w:rFonts w:ascii="Calibri" w:eastAsia="Calibri" w:hAnsi="Calibri" w:cs="Calibri"/>
          <w:sz w:val="22"/>
          <w:szCs w:val="22"/>
        </w:rPr>
        <w:t xml:space="preserve">Pretesting, Make-up testing, and Final Exam testing </w:t>
      </w:r>
      <w:r w:rsidR="004822D5" w:rsidRPr="0046751F">
        <w:rPr>
          <w:rFonts w:ascii="Calibri" w:eastAsia="Calibri" w:hAnsi="Calibri" w:cs="Calibri"/>
          <w:sz w:val="22"/>
          <w:szCs w:val="22"/>
        </w:rPr>
        <w:t xml:space="preserve">will </w:t>
      </w:r>
      <w:r w:rsidRPr="0046751F">
        <w:rPr>
          <w:rFonts w:ascii="Calibri" w:eastAsia="Calibri" w:hAnsi="Calibri" w:cs="Calibri"/>
          <w:sz w:val="22"/>
          <w:szCs w:val="22"/>
        </w:rPr>
        <w:t>take place in</w:t>
      </w:r>
      <w:r w:rsidR="004822D5" w:rsidRPr="0046751F">
        <w:rPr>
          <w:rFonts w:ascii="Calibri" w:eastAsia="Calibri" w:hAnsi="Calibri" w:cs="Calibri"/>
          <w:sz w:val="22"/>
          <w:szCs w:val="22"/>
        </w:rPr>
        <w:t xml:space="preserve"> the Anthropology Department, at the </w:t>
      </w:r>
      <w:r w:rsidRPr="0046751F">
        <w:rPr>
          <w:rFonts w:ascii="Calibri" w:eastAsia="Calibri" w:hAnsi="Calibri" w:cs="Calibri"/>
          <w:sz w:val="22"/>
          <w:szCs w:val="22"/>
        </w:rPr>
        <w:t>instructional assistant’s</w:t>
      </w:r>
      <w:r w:rsidR="004822D5" w:rsidRPr="0046751F">
        <w:rPr>
          <w:rFonts w:ascii="Calibri" w:eastAsia="Calibri" w:hAnsi="Calibri" w:cs="Calibri"/>
          <w:sz w:val="22"/>
          <w:szCs w:val="22"/>
        </w:rPr>
        <w:t xml:space="preserve"> discretion and availability.</w:t>
      </w:r>
    </w:p>
    <w:p w14:paraId="52F0AC5E" w14:textId="307959DF" w:rsidR="006E5B78" w:rsidRPr="0046751F" w:rsidRDefault="00603ECA" w:rsidP="0040521A">
      <w:pPr>
        <w:widowControl w:val="0"/>
        <w:numPr>
          <w:ilvl w:val="0"/>
          <w:numId w:val="1"/>
        </w:numPr>
        <w:tabs>
          <w:tab w:val="left" w:pos="-720"/>
          <w:tab w:val="left" w:pos="0"/>
        </w:tabs>
        <w:spacing w:line="276" w:lineRule="auto"/>
        <w:ind w:left="-720" w:right="-720"/>
      </w:pPr>
      <w:r w:rsidRPr="0046751F">
        <w:rPr>
          <w:rFonts w:ascii="Calibri" w:eastAsia="Calibri" w:hAnsi="Calibri" w:cs="Calibri"/>
          <w:sz w:val="22"/>
          <w:szCs w:val="22"/>
        </w:rPr>
        <w:t>Late arrivals are distracting and dis</w:t>
      </w:r>
      <w:r w:rsidR="0024074C">
        <w:rPr>
          <w:rFonts w:ascii="Calibri" w:eastAsia="Calibri" w:hAnsi="Calibri" w:cs="Calibri"/>
          <w:sz w:val="22"/>
          <w:szCs w:val="22"/>
        </w:rPr>
        <w:t>ruptive to me and to your peers</w:t>
      </w:r>
      <w:r w:rsidRPr="0046751F">
        <w:rPr>
          <w:rFonts w:ascii="Calibri" w:eastAsia="Calibri" w:hAnsi="Calibri" w:cs="Calibri"/>
          <w:sz w:val="22"/>
          <w:szCs w:val="22"/>
        </w:rPr>
        <w:t xml:space="preserve"> and are </w:t>
      </w:r>
      <w:r w:rsidRPr="0046751F">
        <w:rPr>
          <w:rFonts w:ascii="Calibri" w:eastAsia="Calibri" w:hAnsi="Calibri" w:cs="Calibri"/>
          <w:i/>
          <w:sz w:val="22"/>
          <w:szCs w:val="22"/>
        </w:rPr>
        <w:t xml:space="preserve">especially </w:t>
      </w:r>
      <w:r w:rsidR="00064F71" w:rsidRPr="0046751F">
        <w:rPr>
          <w:rFonts w:ascii="Calibri" w:eastAsia="Calibri" w:hAnsi="Calibri" w:cs="Calibri"/>
          <w:sz w:val="22"/>
          <w:szCs w:val="22"/>
        </w:rPr>
        <w:t xml:space="preserve">disruptive to the testing </w:t>
      </w:r>
      <w:r w:rsidRPr="0046751F">
        <w:rPr>
          <w:rFonts w:ascii="Calibri" w:eastAsia="Calibri" w:hAnsi="Calibri" w:cs="Calibri"/>
          <w:sz w:val="22"/>
          <w:szCs w:val="22"/>
        </w:rPr>
        <w:tab/>
      </w:r>
      <w:r w:rsidR="00064F71" w:rsidRPr="0046751F">
        <w:rPr>
          <w:rFonts w:ascii="Calibri" w:eastAsia="Calibri" w:hAnsi="Calibri" w:cs="Calibri"/>
          <w:sz w:val="22"/>
          <w:szCs w:val="22"/>
        </w:rPr>
        <w:t xml:space="preserve">environment. </w:t>
      </w:r>
      <w:r w:rsidR="00064F71" w:rsidRPr="0046751F">
        <w:rPr>
          <w:rFonts w:ascii="Calibri" w:eastAsia="Calibri" w:hAnsi="Calibri" w:cs="Calibri"/>
          <w:b/>
          <w:sz w:val="22"/>
          <w:szCs w:val="22"/>
        </w:rPr>
        <w:t xml:space="preserve">Students who arrive late </w:t>
      </w:r>
      <w:r w:rsidR="005A118F" w:rsidRPr="0046751F">
        <w:rPr>
          <w:rFonts w:ascii="Calibri" w:eastAsia="Calibri" w:hAnsi="Calibri" w:cs="Calibri"/>
          <w:b/>
          <w:sz w:val="22"/>
          <w:szCs w:val="22"/>
        </w:rPr>
        <w:t xml:space="preserve">to an exam </w:t>
      </w:r>
      <w:r w:rsidR="00064F71" w:rsidRPr="0046751F">
        <w:rPr>
          <w:rFonts w:ascii="Calibri" w:eastAsia="Calibri" w:hAnsi="Calibri" w:cs="Calibri"/>
          <w:b/>
          <w:sz w:val="22"/>
          <w:szCs w:val="22"/>
        </w:rPr>
        <w:t xml:space="preserve">will not be allowed </w:t>
      </w:r>
      <w:r w:rsidR="005A118F" w:rsidRPr="0046751F">
        <w:rPr>
          <w:rFonts w:ascii="Calibri" w:eastAsia="Calibri" w:hAnsi="Calibri" w:cs="Calibri"/>
          <w:b/>
          <w:sz w:val="22"/>
          <w:szCs w:val="22"/>
        </w:rPr>
        <w:t xml:space="preserve">extra time. </w:t>
      </w:r>
    </w:p>
    <w:p w14:paraId="7EACF867" w14:textId="77777777" w:rsidR="00FB394D" w:rsidRPr="0046751F" w:rsidRDefault="00FB394D" w:rsidP="005A118F">
      <w:pPr>
        <w:tabs>
          <w:tab w:val="left" w:pos="-720"/>
        </w:tabs>
        <w:spacing w:line="276" w:lineRule="auto"/>
        <w:ind w:left="-720" w:right="-720"/>
        <w:rPr>
          <w:rFonts w:ascii="Trebuchet MS" w:eastAsia="Calibri" w:hAnsi="Trebuchet MS" w:cs="Calibri"/>
          <w:b/>
          <w:sz w:val="20"/>
          <w:szCs w:val="20"/>
        </w:rPr>
      </w:pPr>
    </w:p>
    <w:p w14:paraId="65137AA6" w14:textId="75CDBEEC" w:rsidR="005A118F" w:rsidRPr="0046751F" w:rsidRDefault="004822D5" w:rsidP="005A118F">
      <w:pPr>
        <w:tabs>
          <w:tab w:val="left" w:pos="-720"/>
        </w:tabs>
        <w:spacing w:line="276" w:lineRule="auto"/>
        <w:ind w:left="-720" w:right="-720"/>
        <w:rPr>
          <w:rFonts w:ascii="Trebuchet MS" w:eastAsia="Calibri" w:hAnsi="Trebuchet MS" w:cs="Calibri"/>
          <w:sz w:val="20"/>
          <w:szCs w:val="20"/>
        </w:rPr>
      </w:pPr>
      <w:r w:rsidRPr="0046751F">
        <w:rPr>
          <w:rFonts w:ascii="Trebuchet MS" w:eastAsia="Calibri" w:hAnsi="Trebuchet MS" w:cs="Calibri"/>
          <w:b/>
          <w:color w:val="FF0000"/>
          <w:sz w:val="20"/>
          <w:szCs w:val="20"/>
        </w:rPr>
        <w:t xml:space="preserve">ALL MISSED </w:t>
      </w:r>
      <w:r w:rsidR="00FB394D" w:rsidRPr="0046751F">
        <w:rPr>
          <w:rFonts w:ascii="Trebuchet MS" w:eastAsia="Calibri" w:hAnsi="Trebuchet MS" w:cs="Calibri"/>
          <w:b/>
          <w:color w:val="FF0000"/>
          <w:sz w:val="20"/>
          <w:szCs w:val="20"/>
        </w:rPr>
        <w:t>WORK</w:t>
      </w:r>
      <w:r w:rsidRPr="0046751F">
        <w:rPr>
          <w:rFonts w:ascii="Trebuchet MS" w:eastAsia="Calibri" w:hAnsi="Trebuchet MS" w:cs="Calibri"/>
          <w:b/>
          <w:color w:val="FF0000"/>
          <w:sz w:val="20"/>
          <w:szCs w:val="20"/>
        </w:rPr>
        <w:t xml:space="preserve"> MUST BE COMPLETED WITHIN </w:t>
      </w:r>
      <w:r w:rsidRPr="0046751F">
        <w:rPr>
          <w:rFonts w:ascii="Trebuchet MS" w:eastAsia="Calibri" w:hAnsi="Trebuchet MS" w:cs="Calibri"/>
          <w:b/>
          <w:i/>
          <w:color w:val="FF0000"/>
          <w:sz w:val="20"/>
          <w:szCs w:val="20"/>
        </w:rPr>
        <w:t>ONE WEEK</w:t>
      </w:r>
      <w:r w:rsidRPr="0046751F">
        <w:rPr>
          <w:rFonts w:ascii="Trebuchet MS" w:eastAsia="Calibri" w:hAnsi="Trebuchet MS" w:cs="Calibri"/>
          <w:b/>
          <w:color w:val="FF0000"/>
          <w:sz w:val="20"/>
          <w:szCs w:val="20"/>
        </w:rPr>
        <w:t xml:space="preserve"> OF THE ORIGINAL </w:t>
      </w:r>
      <w:r w:rsidR="00860F8E" w:rsidRPr="0046751F">
        <w:rPr>
          <w:rFonts w:ascii="Trebuchet MS" w:eastAsia="Calibri" w:hAnsi="Trebuchet MS" w:cs="Calibri"/>
          <w:b/>
          <w:color w:val="FF0000"/>
          <w:sz w:val="20"/>
          <w:szCs w:val="20"/>
        </w:rPr>
        <w:t>DUE DATE</w:t>
      </w:r>
      <w:r w:rsidR="00603ECA" w:rsidRPr="0046751F">
        <w:rPr>
          <w:rFonts w:ascii="Trebuchet MS" w:eastAsia="Calibri" w:hAnsi="Trebuchet MS" w:cs="Calibri"/>
          <w:b/>
          <w:sz w:val="20"/>
          <w:szCs w:val="20"/>
        </w:rPr>
        <w:t xml:space="preserve">. </w:t>
      </w:r>
      <w:r w:rsidRPr="0046751F">
        <w:rPr>
          <w:rFonts w:ascii="Trebuchet MS" w:eastAsia="Calibri" w:hAnsi="Trebuchet MS" w:cs="Calibri"/>
          <w:b/>
          <w:sz w:val="20"/>
          <w:szCs w:val="20"/>
        </w:rPr>
        <w:t xml:space="preserve">NO EXCEPTIONS. </w:t>
      </w:r>
      <w:r w:rsidRPr="0046751F">
        <w:rPr>
          <w:rFonts w:ascii="Trebuchet MS" w:eastAsia="Calibri" w:hAnsi="Trebuchet MS" w:cs="Calibri"/>
          <w:b/>
          <w:sz w:val="20"/>
          <w:szCs w:val="20"/>
        </w:rPr>
        <w:br/>
      </w:r>
    </w:p>
    <w:p w14:paraId="3B17464A" w14:textId="06F26183" w:rsidR="006E5B78" w:rsidRPr="0046751F" w:rsidRDefault="00312A42" w:rsidP="005A118F">
      <w:pPr>
        <w:tabs>
          <w:tab w:val="left" w:pos="-720"/>
        </w:tabs>
        <w:spacing w:line="276" w:lineRule="auto"/>
        <w:ind w:left="-720" w:right="-720"/>
        <w:rPr>
          <w:b/>
        </w:rPr>
      </w:pPr>
      <w:r w:rsidRPr="0046751F">
        <w:rPr>
          <w:rFonts w:ascii="Calibri" w:eastAsia="Calibri" w:hAnsi="Calibri" w:cs="Calibri"/>
          <w:b/>
          <w:sz w:val="22"/>
          <w:szCs w:val="22"/>
        </w:rPr>
        <w:t xml:space="preserve">CLASSROOM </w:t>
      </w:r>
      <w:r w:rsidR="004822D5" w:rsidRPr="0046751F">
        <w:rPr>
          <w:rFonts w:ascii="Calibri" w:eastAsia="Calibri" w:hAnsi="Calibri" w:cs="Calibri"/>
          <w:b/>
          <w:sz w:val="22"/>
          <w:szCs w:val="22"/>
        </w:rPr>
        <w:t>PARTICIPATION</w:t>
      </w:r>
    </w:p>
    <w:p w14:paraId="06F06B9D" w14:textId="1F55A05C" w:rsidR="006E5B78" w:rsidRPr="0046751F" w:rsidRDefault="000B267A" w:rsidP="0040521A">
      <w:pPr>
        <w:numPr>
          <w:ilvl w:val="0"/>
          <w:numId w:val="5"/>
        </w:numPr>
        <w:spacing w:line="276" w:lineRule="auto"/>
        <w:ind w:right="-720"/>
        <w:contextualSpacing/>
        <w:rPr>
          <w:sz w:val="22"/>
          <w:szCs w:val="22"/>
        </w:rPr>
      </w:pPr>
      <w:r w:rsidRPr="0046751F">
        <w:rPr>
          <w:rFonts w:ascii="Calibri" w:eastAsia="Calibri" w:hAnsi="Calibri" w:cs="Calibri"/>
          <w:b/>
          <w:sz w:val="22"/>
          <w:szCs w:val="22"/>
        </w:rPr>
        <w:t>Discussions</w:t>
      </w:r>
      <w:r w:rsidR="004822D5" w:rsidRPr="0046751F">
        <w:rPr>
          <w:rFonts w:ascii="Calibri" w:eastAsia="Calibri" w:hAnsi="Calibri" w:cs="Calibri"/>
          <w:sz w:val="22"/>
          <w:szCs w:val="22"/>
        </w:rPr>
        <w:t xml:space="preserve">: </w:t>
      </w:r>
      <w:r w:rsidRPr="0046751F">
        <w:rPr>
          <w:rFonts w:ascii="Calibri" w:eastAsia="Calibri" w:hAnsi="Calibri" w:cs="Calibri"/>
          <w:sz w:val="22"/>
          <w:szCs w:val="22"/>
        </w:rPr>
        <w:t xml:space="preserve">First and foremost: </w:t>
      </w:r>
      <w:r w:rsidR="004822D5" w:rsidRPr="0046751F">
        <w:rPr>
          <w:rFonts w:ascii="Calibri" w:eastAsia="Calibri" w:hAnsi="Calibri" w:cs="Calibri"/>
          <w:sz w:val="22"/>
          <w:szCs w:val="22"/>
        </w:rPr>
        <w:t xml:space="preserve">KEEP UP WITH </w:t>
      </w:r>
      <w:r w:rsidRPr="0046751F">
        <w:rPr>
          <w:rFonts w:ascii="Calibri" w:eastAsia="Calibri" w:hAnsi="Calibri" w:cs="Calibri"/>
          <w:sz w:val="22"/>
          <w:szCs w:val="22"/>
        </w:rPr>
        <w:t>THE READINGS</w:t>
      </w:r>
      <w:r w:rsidR="004822D5" w:rsidRPr="0046751F">
        <w:rPr>
          <w:rFonts w:ascii="Calibri" w:eastAsia="Calibri" w:hAnsi="Calibri" w:cs="Calibri"/>
          <w:sz w:val="22"/>
          <w:szCs w:val="22"/>
        </w:rPr>
        <w:t xml:space="preserve">! </w:t>
      </w:r>
      <w:r w:rsidR="00312A42" w:rsidRPr="0046751F">
        <w:rPr>
          <w:rFonts w:ascii="Calibri" w:eastAsia="Calibri" w:hAnsi="Calibri" w:cs="Calibri"/>
          <w:sz w:val="22"/>
          <w:szCs w:val="22"/>
        </w:rPr>
        <w:t xml:space="preserve">I will take questions over the readings at the beginning of each class period. </w:t>
      </w:r>
      <w:r w:rsidRPr="0046751F">
        <w:rPr>
          <w:rFonts w:ascii="Calibri" w:eastAsia="Calibri" w:hAnsi="Calibri" w:cs="Calibri"/>
          <w:sz w:val="22"/>
          <w:szCs w:val="22"/>
        </w:rPr>
        <w:t>While quiz</w:t>
      </w:r>
      <w:r w:rsidR="004822D5" w:rsidRPr="0046751F">
        <w:rPr>
          <w:rFonts w:ascii="Calibri" w:eastAsia="Calibri" w:hAnsi="Calibri" w:cs="Calibri"/>
          <w:sz w:val="22"/>
          <w:szCs w:val="22"/>
        </w:rPr>
        <w:t xml:space="preserve"> </w:t>
      </w:r>
      <w:r w:rsidR="00312A42" w:rsidRPr="0046751F">
        <w:rPr>
          <w:rFonts w:ascii="Calibri" w:eastAsia="Calibri" w:hAnsi="Calibri" w:cs="Calibri"/>
          <w:sz w:val="22"/>
          <w:szCs w:val="22"/>
        </w:rPr>
        <w:t xml:space="preserve">and exam questions </w:t>
      </w:r>
      <w:r w:rsidR="004822D5" w:rsidRPr="0046751F">
        <w:rPr>
          <w:rFonts w:ascii="Calibri" w:eastAsia="Calibri" w:hAnsi="Calibri" w:cs="Calibri"/>
          <w:sz w:val="22"/>
          <w:szCs w:val="22"/>
        </w:rPr>
        <w:t xml:space="preserve">are based upon </w:t>
      </w:r>
      <w:r w:rsidRPr="0046751F">
        <w:rPr>
          <w:rFonts w:ascii="Calibri" w:eastAsia="Calibri" w:hAnsi="Calibri" w:cs="Calibri"/>
          <w:sz w:val="22"/>
          <w:szCs w:val="22"/>
        </w:rPr>
        <w:t>concepts from</w:t>
      </w:r>
      <w:r w:rsidR="004822D5" w:rsidRPr="0046751F">
        <w:rPr>
          <w:rFonts w:ascii="Calibri" w:eastAsia="Calibri" w:hAnsi="Calibri" w:cs="Calibri"/>
          <w:sz w:val="22"/>
          <w:szCs w:val="22"/>
        </w:rPr>
        <w:t xml:space="preserve"> readings and lecture</w:t>
      </w:r>
      <w:r w:rsidR="00BC439E" w:rsidRPr="0046751F">
        <w:rPr>
          <w:rFonts w:ascii="Calibri" w:eastAsia="Calibri" w:hAnsi="Calibri" w:cs="Calibri"/>
          <w:sz w:val="22"/>
          <w:szCs w:val="22"/>
        </w:rPr>
        <w:t>s</w:t>
      </w:r>
      <w:r w:rsidR="00312A42" w:rsidRPr="0046751F">
        <w:rPr>
          <w:rFonts w:ascii="Calibri" w:eastAsia="Calibri" w:hAnsi="Calibri" w:cs="Calibri"/>
          <w:sz w:val="22"/>
          <w:szCs w:val="22"/>
        </w:rPr>
        <w:t>,</w:t>
      </w:r>
      <w:r w:rsidRPr="0046751F">
        <w:rPr>
          <w:rFonts w:ascii="Calibri" w:eastAsia="Calibri" w:hAnsi="Calibri" w:cs="Calibri"/>
          <w:sz w:val="22"/>
          <w:szCs w:val="22"/>
        </w:rPr>
        <w:t xml:space="preserve"> I often incorporate</w:t>
      </w:r>
      <w:r w:rsidR="00312A42" w:rsidRPr="0046751F">
        <w:rPr>
          <w:rFonts w:ascii="Calibri" w:eastAsia="Calibri" w:hAnsi="Calibri" w:cs="Calibri"/>
          <w:sz w:val="22"/>
          <w:szCs w:val="22"/>
        </w:rPr>
        <w:t xml:space="preserve"> </w:t>
      </w:r>
      <w:r w:rsidRPr="0046751F">
        <w:rPr>
          <w:rFonts w:ascii="Calibri" w:eastAsia="Calibri" w:hAnsi="Calibri" w:cs="Calibri"/>
          <w:sz w:val="22"/>
          <w:szCs w:val="22"/>
        </w:rPr>
        <w:t>classroom discussions and exercises into answers.</w:t>
      </w:r>
      <w:r w:rsidR="00312A42" w:rsidRPr="0046751F">
        <w:rPr>
          <w:rFonts w:ascii="Calibri" w:eastAsia="Calibri" w:hAnsi="Calibri" w:cs="Calibri"/>
          <w:sz w:val="22"/>
          <w:szCs w:val="22"/>
        </w:rPr>
        <w:t xml:space="preserve"> </w:t>
      </w:r>
      <w:r w:rsidR="00C20DAD" w:rsidRPr="0046751F">
        <w:rPr>
          <w:rFonts w:ascii="Calibri" w:eastAsia="Calibri" w:hAnsi="Calibri" w:cs="Calibri"/>
          <w:sz w:val="22"/>
          <w:szCs w:val="22"/>
        </w:rPr>
        <w:t xml:space="preserve">In the words of Bruce Lee: </w:t>
      </w:r>
      <w:r w:rsidR="00C20DAD" w:rsidRPr="0046751F">
        <w:rPr>
          <w:rFonts w:ascii="Calibri" w:eastAsia="Calibri" w:hAnsi="Calibri" w:cs="Calibri"/>
          <w:sz w:val="22"/>
          <w:szCs w:val="22"/>
        </w:rPr>
        <w:br/>
      </w:r>
      <w:r w:rsidRPr="0046751F">
        <w:rPr>
          <w:rFonts w:ascii="Calibri" w:eastAsia="Calibri" w:hAnsi="Calibri" w:cs="Calibri"/>
          <w:b/>
          <w:i/>
          <w:sz w:val="22"/>
          <w:szCs w:val="22"/>
        </w:rPr>
        <w:t>“</w:t>
      </w:r>
      <w:r w:rsidRPr="0046751F">
        <w:rPr>
          <w:rFonts w:ascii="Calibri" w:eastAsia="Calibri" w:hAnsi="Calibri" w:cs="Calibri"/>
          <w:i/>
          <w:sz w:val="22"/>
          <w:szCs w:val="22"/>
        </w:rPr>
        <w:t>A wise man can learn more from a foolish question than a fool can learn from a wise answer.”</w:t>
      </w:r>
      <w:r w:rsidR="00C20DAD" w:rsidRPr="0046751F">
        <w:rPr>
          <w:rFonts w:ascii="Calibri" w:eastAsia="Calibri" w:hAnsi="Calibri" w:cs="Calibri"/>
          <w:sz w:val="22"/>
          <w:szCs w:val="22"/>
        </w:rPr>
        <w:t xml:space="preserve"> A warning to the wise:</w:t>
      </w:r>
      <w:r w:rsidRPr="0046751F">
        <w:rPr>
          <w:rFonts w:ascii="Calibri" w:eastAsia="Calibri" w:hAnsi="Calibri" w:cs="Calibri"/>
          <w:sz w:val="22"/>
          <w:szCs w:val="22"/>
        </w:rPr>
        <w:t xml:space="preserve"> </w:t>
      </w:r>
      <w:r w:rsidR="00C20DAD" w:rsidRPr="0046751F">
        <w:rPr>
          <w:rFonts w:ascii="Calibri" w:eastAsia="Calibri" w:hAnsi="Calibri" w:cs="Calibri"/>
          <w:sz w:val="22"/>
          <w:szCs w:val="22"/>
        </w:rPr>
        <w:t>i</w:t>
      </w:r>
      <w:r w:rsidR="00312A42" w:rsidRPr="0046751F">
        <w:rPr>
          <w:rFonts w:ascii="Calibri" w:eastAsia="Calibri" w:hAnsi="Calibri" w:cs="Calibri"/>
          <w:sz w:val="22"/>
          <w:szCs w:val="22"/>
        </w:rPr>
        <w:t xml:space="preserve">f I find myself “pulling teeth” to foster discussion, I will </w:t>
      </w:r>
      <w:r w:rsidR="00C20DAD" w:rsidRPr="0046751F">
        <w:rPr>
          <w:rFonts w:ascii="Calibri" w:eastAsia="Calibri" w:hAnsi="Calibri" w:cs="Calibri"/>
          <w:sz w:val="22"/>
          <w:szCs w:val="22"/>
        </w:rPr>
        <w:t>instead give</w:t>
      </w:r>
      <w:r w:rsidR="00312A42" w:rsidRPr="0046751F">
        <w:rPr>
          <w:rFonts w:ascii="Calibri" w:eastAsia="Calibri" w:hAnsi="Calibri" w:cs="Calibri"/>
          <w:sz w:val="22"/>
          <w:szCs w:val="22"/>
        </w:rPr>
        <w:t xml:space="preserve"> an oral pop quiz. </w:t>
      </w:r>
    </w:p>
    <w:p w14:paraId="382EC69D" w14:textId="77777777" w:rsidR="00FB394D" w:rsidRPr="0046751F" w:rsidRDefault="00312A42" w:rsidP="00FB394D">
      <w:pPr>
        <w:numPr>
          <w:ilvl w:val="0"/>
          <w:numId w:val="5"/>
        </w:numPr>
        <w:spacing w:line="276" w:lineRule="auto"/>
        <w:ind w:right="-720"/>
        <w:contextualSpacing/>
      </w:pPr>
      <w:r w:rsidRPr="0046751F">
        <w:rPr>
          <w:rFonts w:ascii="Calibri" w:eastAsia="Calibri" w:hAnsi="Calibri" w:cs="Calibri"/>
          <w:b/>
          <w:sz w:val="22"/>
          <w:szCs w:val="22"/>
        </w:rPr>
        <w:t xml:space="preserve">Lectures: </w:t>
      </w:r>
      <w:r w:rsidRPr="0046751F">
        <w:rPr>
          <w:rFonts w:ascii="Calibri" w:eastAsia="Calibri" w:hAnsi="Calibri" w:cs="Calibri"/>
          <w:sz w:val="22"/>
          <w:szCs w:val="22"/>
        </w:rPr>
        <w:t xml:space="preserve">At the end of each unit, the instructional assistant will post </w:t>
      </w:r>
      <w:r w:rsidRPr="0046751F">
        <w:rPr>
          <w:rFonts w:ascii="Calibri" w:eastAsia="Calibri" w:hAnsi="Calibri" w:cs="Calibri"/>
          <w:b/>
          <w:sz w:val="22"/>
          <w:szCs w:val="22"/>
        </w:rPr>
        <w:t>an outline</w:t>
      </w:r>
      <w:r w:rsidRPr="0046751F">
        <w:rPr>
          <w:rFonts w:ascii="Calibri" w:eastAsia="Calibri" w:hAnsi="Calibri" w:cs="Calibri"/>
          <w:sz w:val="22"/>
          <w:szCs w:val="22"/>
        </w:rPr>
        <w:t xml:space="preserve"> of the powerpoint lecture/s used in class for that week. I do not give out my lecture notes to students, so please do not ask. </w:t>
      </w:r>
      <w:r w:rsidR="004822D5" w:rsidRPr="0046751F">
        <w:rPr>
          <w:rFonts w:ascii="Calibri" w:eastAsia="Calibri" w:hAnsi="Calibri" w:cs="Calibri"/>
          <w:sz w:val="22"/>
          <w:szCs w:val="22"/>
        </w:rPr>
        <w:t>Every instructor cherishes “front row” students – those who do the</w:t>
      </w:r>
      <w:r w:rsidR="007E15CF" w:rsidRPr="0046751F">
        <w:rPr>
          <w:rFonts w:ascii="Calibri" w:eastAsia="Calibri" w:hAnsi="Calibri" w:cs="Calibri"/>
          <w:sz w:val="22"/>
          <w:szCs w:val="22"/>
        </w:rPr>
        <w:t xml:space="preserve"> </w:t>
      </w:r>
      <w:r w:rsidR="004822D5" w:rsidRPr="0046751F">
        <w:rPr>
          <w:rFonts w:ascii="Calibri" w:eastAsia="Calibri" w:hAnsi="Calibri" w:cs="Calibri"/>
          <w:sz w:val="22"/>
          <w:szCs w:val="22"/>
        </w:rPr>
        <w:t xml:space="preserve">readings, come prepared to class, and contribute to classroom discussion. However, “back row” students should </w:t>
      </w:r>
      <w:r w:rsidR="007E15CF" w:rsidRPr="0046751F">
        <w:rPr>
          <w:rFonts w:ascii="Calibri" w:eastAsia="Calibri" w:hAnsi="Calibri" w:cs="Calibri"/>
          <w:sz w:val="22"/>
          <w:szCs w:val="22"/>
        </w:rPr>
        <w:t>be prepared</w:t>
      </w:r>
      <w:r w:rsidR="004822D5" w:rsidRPr="0046751F">
        <w:rPr>
          <w:rFonts w:ascii="Calibri" w:eastAsia="Calibri" w:hAnsi="Calibri" w:cs="Calibri"/>
          <w:sz w:val="22"/>
          <w:szCs w:val="22"/>
        </w:rPr>
        <w:t xml:space="preserve"> to be called upon at any point.  I believe in the Socratic Method and practice it liberally. </w:t>
      </w:r>
    </w:p>
    <w:p w14:paraId="4EE6762E" w14:textId="3995DB31" w:rsidR="006E5B78" w:rsidRPr="0046751F" w:rsidRDefault="004822D5" w:rsidP="00FB394D">
      <w:pPr>
        <w:numPr>
          <w:ilvl w:val="0"/>
          <w:numId w:val="5"/>
        </w:numPr>
        <w:spacing w:line="276" w:lineRule="auto"/>
        <w:ind w:right="-720"/>
        <w:contextualSpacing/>
      </w:pPr>
      <w:r w:rsidRPr="0046751F">
        <w:rPr>
          <w:rFonts w:ascii="Calibri" w:eastAsia="Calibri" w:hAnsi="Calibri" w:cs="Calibri"/>
          <w:b/>
          <w:sz w:val="22"/>
          <w:szCs w:val="22"/>
        </w:rPr>
        <w:t>Use your voice</w:t>
      </w:r>
      <w:r w:rsidRPr="0046751F">
        <w:rPr>
          <w:rFonts w:ascii="Calibri" w:eastAsia="Calibri" w:hAnsi="Calibri" w:cs="Calibri"/>
          <w:sz w:val="22"/>
          <w:szCs w:val="22"/>
        </w:rPr>
        <w:t xml:space="preserve">! Higher education </w:t>
      </w:r>
      <w:r w:rsidR="00BC439E" w:rsidRPr="0046751F">
        <w:rPr>
          <w:rFonts w:ascii="Calibri" w:eastAsia="Calibri" w:hAnsi="Calibri" w:cs="Calibri"/>
          <w:sz w:val="22"/>
          <w:szCs w:val="22"/>
        </w:rPr>
        <w:t>is</w:t>
      </w:r>
      <w:r w:rsidRPr="0046751F">
        <w:rPr>
          <w:rFonts w:ascii="Calibri" w:eastAsia="Calibri" w:hAnsi="Calibri" w:cs="Calibri"/>
          <w:sz w:val="22"/>
          <w:szCs w:val="22"/>
        </w:rPr>
        <w:t xml:space="preserve"> more than just showing up to class, memorizing, and regurgitating </w:t>
      </w:r>
      <w:r w:rsidR="00BC439E" w:rsidRPr="0046751F">
        <w:rPr>
          <w:rFonts w:ascii="Calibri" w:eastAsia="Calibri" w:hAnsi="Calibri" w:cs="Calibri"/>
          <w:sz w:val="22"/>
          <w:szCs w:val="22"/>
        </w:rPr>
        <w:t xml:space="preserve">material. </w:t>
      </w:r>
      <w:r w:rsidR="00312A42" w:rsidRPr="0046751F">
        <w:rPr>
          <w:rFonts w:ascii="Calibri" w:eastAsia="Calibri" w:hAnsi="Calibri" w:cs="Calibri"/>
          <w:sz w:val="22"/>
          <w:szCs w:val="22"/>
        </w:rPr>
        <w:t>Develop</w:t>
      </w:r>
      <w:r w:rsidRPr="0046751F">
        <w:rPr>
          <w:rFonts w:ascii="Calibri" w:eastAsia="Calibri" w:hAnsi="Calibri" w:cs="Calibri"/>
          <w:sz w:val="22"/>
          <w:szCs w:val="22"/>
        </w:rPr>
        <w:t xml:space="preserve"> your own voice.</w:t>
      </w:r>
      <w:r w:rsidR="00312A42" w:rsidRPr="0046751F">
        <w:rPr>
          <w:rFonts w:ascii="Calibri" w:eastAsia="Calibri" w:hAnsi="Calibri" w:cs="Calibri"/>
          <w:sz w:val="22"/>
          <w:szCs w:val="22"/>
        </w:rPr>
        <w:t xml:space="preserve"> </w:t>
      </w:r>
      <w:r w:rsidRPr="0046751F">
        <w:rPr>
          <w:rFonts w:ascii="Calibri" w:eastAsia="Calibri" w:hAnsi="Calibri" w:cs="Calibri"/>
          <w:sz w:val="22"/>
          <w:szCs w:val="22"/>
        </w:rPr>
        <w:t xml:space="preserve"> Learn from your mistakes, but don’t be afraid to make them. </w:t>
      </w:r>
      <w:r w:rsidR="000B267A" w:rsidRPr="0046751F">
        <w:rPr>
          <w:rFonts w:ascii="Calibri" w:eastAsia="Calibri" w:hAnsi="Calibri" w:cs="Calibri"/>
          <w:sz w:val="22"/>
          <w:szCs w:val="22"/>
        </w:rPr>
        <w:br/>
      </w:r>
    </w:p>
    <w:p w14:paraId="4787B097" w14:textId="77777777" w:rsidR="00E55E90" w:rsidRPr="0046751F" w:rsidRDefault="00E55E90" w:rsidP="00E55E90">
      <w:pPr>
        <w:spacing w:line="276" w:lineRule="auto"/>
        <w:ind w:left="-720" w:right="-720"/>
      </w:pPr>
      <w:r w:rsidRPr="0046751F">
        <w:rPr>
          <w:rFonts w:ascii="Calibri" w:eastAsia="Calibri" w:hAnsi="Calibri" w:cs="Calibri"/>
          <w:b/>
          <w:sz w:val="22"/>
          <w:szCs w:val="22"/>
        </w:rPr>
        <w:t>CLASSROOM ETIQUETTE</w:t>
      </w:r>
    </w:p>
    <w:p w14:paraId="3B8E7C3A" w14:textId="3E682000" w:rsidR="00E55E90" w:rsidRPr="0046751F" w:rsidRDefault="00E55E90" w:rsidP="00E55E90">
      <w:pPr>
        <w:numPr>
          <w:ilvl w:val="0"/>
          <w:numId w:val="4"/>
        </w:numPr>
        <w:spacing w:line="276" w:lineRule="auto"/>
        <w:ind w:right="-720"/>
        <w:contextualSpacing/>
        <w:rPr>
          <w:sz w:val="22"/>
          <w:szCs w:val="22"/>
        </w:rPr>
      </w:pPr>
      <w:r w:rsidRPr="0046751F">
        <w:rPr>
          <w:rFonts w:ascii="Calibri" w:eastAsia="Calibri" w:hAnsi="Calibri" w:cs="Calibri"/>
          <w:b/>
          <w:sz w:val="22"/>
          <w:szCs w:val="22"/>
        </w:rPr>
        <w:t>Your peers</w:t>
      </w:r>
      <w:r w:rsidRPr="0046751F">
        <w:rPr>
          <w:rFonts w:ascii="Calibri" w:eastAsia="Calibri" w:hAnsi="Calibri" w:cs="Calibri"/>
          <w:sz w:val="22"/>
          <w:szCs w:val="22"/>
        </w:rPr>
        <w:t>: The classroom is an ideal forum to practice “</w:t>
      </w:r>
      <w:r w:rsidRPr="0046751F">
        <w:rPr>
          <w:rFonts w:ascii="Calibri" w:eastAsia="Calibri" w:hAnsi="Calibri" w:cs="Calibri"/>
          <w:b/>
          <w:sz w:val="22"/>
          <w:szCs w:val="22"/>
        </w:rPr>
        <w:t>cultural relativism</w:t>
      </w:r>
      <w:r w:rsidRPr="0046751F">
        <w:rPr>
          <w:rFonts w:ascii="Calibri" w:eastAsia="Calibri" w:hAnsi="Calibri" w:cs="Calibri"/>
          <w:sz w:val="22"/>
          <w:szCs w:val="22"/>
        </w:rPr>
        <w:t xml:space="preserve">” – that is, being open-minded and non-judgmental towards both the people represented in readings, </w:t>
      </w:r>
      <w:r w:rsidRPr="0046751F">
        <w:rPr>
          <w:rFonts w:ascii="Calibri" w:eastAsia="Calibri" w:hAnsi="Calibri" w:cs="Calibri"/>
          <w:i/>
          <w:sz w:val="22"/>
          <w:szCs w:val="22"/>
        </w:rPr>
        <w:t>and</w:t>
      </w:r>
      <w:r w:rsidRPr="0046751F">
        <w:rPr>
          <w:rFonts w:ascii="Calibri" w:eastAsia="Calibri" w:hAnsi="Calibri" w:cs="Calibri"/>
          <w:sz w:val="22"/>
          <w:szCs w:val="22"/>
        </w:rPr>
        <w:t xml:space="preserve"> towards fellow classmates. </w:t>
      </w:r>
      <w:r w:rsidR="00AA535F" w:rsidRPr="0046751F">
        <w:rPr>
          <w:rFonts w:ascii="Calibri" w:eastAsia="Calibri" w:hAnsi="Calibri" w:cs="Calibri"/>
          <w:sz w:val="22"/>
          <w:szCs w:val="22"/>
        </w:rPr>
        <w:t xml:space="preserve">While you are </w:t>
      </w:r>
      <w:r w:rsidR="00AA535F" w:rsidRPr="0046751F">
        <w:rPr>
          <w:rFonts w:ascii="Calibri" w:eastAsia="Calibri" w:hAnsi="Calibri" w:cs="Calibri"/>
          <w:sz w:val="22"/>
          <w:szCs w:val="22"/>
        </w:rPr>
        <w:lastRenderedPageBreak/>
        <w:t xml:space="preserve">entitled to your opinion, you may not openly engage in anything other than civil discourse and debate in my class. Bullying will not be tolerated, nor will outwardly racist, sexist, misogynist or otherwise bigoted language. </w:t>
      </w:r>
    </w:p>
    <w:p w14:paraId="6440A212" w14:textId="3A798C24" w:rsidR="00E55E90" w:rsidRPr="0046751F" w:rsidRDefault="00E55E90" w:rsidP="00E55E90">
      <w:pPr>
        <w:numPr>
          <w:ilvl w:val="0"/>
          <w:numId w:val="4"/>
        </w:numPr>
        <w:spacing w:line="276" w:lineRule="auto"/>
        <w:ind w:right="-720"/>
        <w:contextualSpacing/>
        <w:rPr>
          <w:sz w:val="22"/>
          <w:szCs w:val="22"/>
        </w:rPr>
      </w:pPr>
      <w:r w:rsidRPr="0046751F">
        <w:rPr>
          <w:rFonts w:ascii="Calibri" w:eastAsia="Calibri" w:hAnsi="Calibri" w:cs="Calibri"/>
          <w:b/>
          <w:sz w:val="22"/>
          <w:szCs w:val="22"/>
        </w:rPr>
        <w:t>Your instructor</w:t>
      </w:r>
      <w:r w:rsidRPr="0046751F">
        <w:rPr>
          <w:rFonts w:ascii="Calibri" w:eastAsia="Calibri" w:hAnsi="Calibri" w:cs="Calibri"/>
          <w:sz w:val="22"/>
          <w:szCs w:val="22"/>
        </w:rPr>
        <w:t xml:space="preserve">: Please </w:t>
      </w:r>
      <w:r w:rsidR="00AA535F" w:rsidRPr="0046751F">
        <w:rPr>
          <w:rFonts w:ascii="Calibri" w:eastAsia="Calibri" w:hAnsi="Calibri" w:cs="Calibri"/>
          <w:i/>
          <w:sz w:val="22"/>
          <w:szCs w:val="22"/>
        </w:rPr>
        <w:t xml:space="preserve">do not </w:t>
      </w:r>
      <w:r w:rsidR="00AA535F" w:rsidRPr="0046751F">
        <w:rPr>
          <w:rFonts w:ascii="Calibri" w:eastAsia="Calibri" w:hAnsi="Calibri" w:cs="Calibri"/>
          <w:sz w:val="22"/>
          <w:szCs w:val="22"/>
        </w:rPr>
        <w:t>chit-chat</w:t>
      </w:r>
      <w:r w:rsidRPr="0046751F">
        <w:rPr>
          <w:rFonts w:ascii="Calibri" w:eastAsia="Calibri" w:hAnsi="Calibri" w:cs="Calibri"/>
          <w:sz w:val="22"/>
          <w:szCs w:val="22"/>
        </w:rPr>
        <w:t xml:space="preserve"> while I’m lecturing</w:t>
      </w:r>
      <w:r w:rsidR="00AA535F" w:rsidRPr="0046751F">
        <w:rPr>
          <w:rFonts w:ascii="Calibri" w:eastAsia="Calibri" w:hAnsi="Calibri" w:cs="Calibri"/>
          <w:sz w:val="22"/>
          <w:szCs w:val="22"/>
        </w:rPr>
        <w:t xml:space="preserve"> or while your classmates are talking</w:t>
      </w:r>
      <w:r w:rsidRPr="0046751F">
        <w:rPr>
          <w:rFonts w:ascii="Calibri" w:eastAsia="Calibri" w:hAnsi="Calibri" w:cs="Calibri"/>
          <w:sz w:val="22"/>
          <w:szCs w:val="22"/>
        </w:rPr>
        <w:t xml:space="preserve"> </w:t>
      </w:r>
      <w:r w:rsidR="00AA535F" w:rsidRPr="0046751F">
        <w:rPr>
          <w:rFonts w:ascii="Calibri" w:eastAsia="Calibri" w:hAnsi="Calibri" w:cs="Calibri"/>
          <w:sz w:val="22"/>
          <w:szCs w:val="22"/>
        </w:rPr>
        <w:t xml:space="preserve">- </w:t>
      </w:r>
      <w:r w:rsidRPr="0046751F">
        <w:rPr>
          <w:rFonts w:ascii="Calibri" w:eastAsia="Calibri" w:hAnsi="Calibri" w:cs="Calibri"/>
          <w:sz w:val="22"/>
          <w:szCs w:val="22"/>
        </w:rPr>
        <w:t xml:space="preserve">it is distracting and disrespectful. If private conversation becomes a problem, I </w:t>
      </w:r>
      <w:r w:rsidR="00AA535F" w:rsidRPr="0046751F">
        <w:rPr>
          <w:rFonts w:ascii="Calibri" w:eastAsia="Calibri" w:hAnsi="Calibri" w:cs="Calibri"/>
          <w:sz w:val="22"/>
          <w:szCs w:val="22"/>
        </w:rPr>
        <w:t xml:space="preserve">reserve the right to </w:t>
      </w:r>
      <w:r w:rsidRPr="0046751F">
        <w:rPr>
          <w:rFonts w:ascii="Calibri" w:eastAsia="Calibri" w:hAnsi="Calibri" w:cs="Calibri"/>
          <w:sz w:val="22"/>
          <w:szCs w:val="22"/>
        </w:rPr>
        <w:t>ask you to share y</w:t>
      </w:r>
      <w:r w:rsidR="00AA535F" w:rsidRPr="0046751F">
        <w:rPr>
          <w:rFonts w:ascii="Calibri" w:eastAsia="Calibri" w:hAnsi="Calibri" w:cs="Calibri"/>
          <w:sz w:val="22"/>
          <w:szCs w:val="22"/>
        </w:rPr>
        <w:t>our conversation with the class</w:t>
      </w:r>
      <w:r w:rsidRPr="0046751F">
        <w:rPr>
          <w:rFonts w:ascii="Calibri" w:eastAsia="Calibri" w:hAnsi="Calibri" w:cs="Calibri"/>
          <w:sz w:val="22"/>
          <w:szCs w:val="22"/>
        </w:rPr>
        <w:t xml:space="preserve"> and</w:t>
      </w:r>
      <w:r w:rsidR="00AA535F" w:rsidRPr="0046751F">
        <w:rPr>
          <w:rFonts w:ascii="Calibri" w:eastAsia="Calibri" w:hAnsi="Calibri" w:cs="Calibri"/>
          <w:sz w:val="22"/>
          <w:szCs w:val="22"/>
        </w:rPr>
        <w:t>/or</w:t>
      </w:r>
      <w:r w:rsidRPr="0046751F">
        <w:rPr>
          <w:rFonts w:ascii="Calibri" w:eastAsia="Calibri" w:hAnsi="Calibri" w:cs="Calibri"/>
          <w:sz w:val="22"/>
          <w:szCs w:val="22"/>
        </w:rPr>
        <w:t xml:space="preserve"> ask you to leave.</w:t>
      </w:r>
    </w:p>
    <w:p w14:paraId="1E96870D" w14:textId="77777777" w:rsidR="00E55E90" w:rsidRPr="0046751F" w:rsidRDefault="00E55E90" w:rsidP="00E55E90">
      <w:pPr>
        <w:numPr>
          <w:ilvl w:val="0"/>
          <w:numId w:val="4"/>
        </w:numPr>
        <w:spacing w:line="276" w:lineRule="auto"/>
        <w:ind w:right="-720"/>
        <w:contextualSpacing/>
        <w:rPr>
          <w:sz w:val="22"/>
          <w:szCs w:val="22"/>
        </w:rPr>
      </w:pPr>
      <w:r w:rsidRPr="0046751F">
        <w:rPr>
          <w:rFonts w:ascii="Calibri" w:eastAsia="Calibri" w:hAnsi="Calibri" w:cs="Calibri"/>
          <w:b/>
          <w:sz w:val="22"/>
          <w:szCs w:val="22"/>
        </w:rPr>
        <w:t>Your personal opinions</w:t>
      </w:r>
      <w:r w:rsidRPr="0046751F">
        <w:rPr>
          <w:rFonts w:ascii="Calibri" w:eastAsia="Calibri" w:hAnsi="Calibri" w:cs="Calibri"/>
          <w:sz w:val="22"/>
          <w:szCs w:val="22"/>
        </w:rPr>
        <w:t xml:space="preserve">: The classroom is not a political platform. Do refrain from using class time to further political or personal agendas. </w:t>
      </w:r>
    </w:p>
    <w:p w14:paraId="0FC7B087" w14:textId="7F292124" w:rsidR="00E55E90" w:rsidRPr="0046751F" w:rsidRDefault="00E55E90" w:rsidP="00E55E90">
      <w:pPr>
        <w:numPr>
          <w:ilvl w:val="0"/>
          <w:numId w:val="4"/>
        </w:numPr>
        <w:spacing w:line="276" w:lineRule="auto"/>
        <w:ind w:right="-720"/>
        <w:contextualSpacing/>
        <w:rPr>
          <w:sz w:val="22"/>
          <w:szCs w:val="22"/>
        </w:rPr>
      </w:pPr>
      <w:r w:rsidRPr="0046751F">
        <w:rPr>
          <w:rFonts w:ascii="Calibri" w:eastAsia="Calibri" w:hAnsi="Calibri" w:cs="Calibri"/>
          <w:b/>
          <w:sz w:val="22"/>
          <w:szCs w:val="22"/>
        </w:rPr>
        <w:t>Your media</w:t>
      </w:r>
      <w:r w:rsidRPr="0046751F">
        <w:rPr>
          <w:rFonts w:ascii="Calibri" w:eastAsia="Calibri" w:hAnsi="Calibri" w:cs="Calibri"/>
          <w:sz w:val="22"/>
          <w:szCs w:val="22"/>
        </w:rPr>
        <w:t xml:space="preserve">: In-class use of mobile phones is not permitted. The use of laptops for ANY PURPOSE other than taking notes for THIS CLASS is </w:t>
      </w:r>
      <w:r w:rsidR="00AA535F" w:rsidRPr="0046751F">
        <w:rPr>
          <w:rFonts w:ascii="Calibri" w:eastAsia="Calibri" w:hAnsi="Calibri" w:cs="Calibri"/>
          <w:sz w:val="22"/>
          <w:szCs w:val="22"/>
        </w:rPr>
        <w:t xml:space="preserve">distracting and </w:t>
      </w:r>
      <w:r w:rsidRPr="0046751F">
        <w:rPr>
          <w:rFonts w:ascii="Calibri" w:eastAsia="Calibri" w:hAnsi="Calibri" w:cs="Calibri"/>
          <w:sz w:val="22"/>
          <w:szCs w:val="22"/>
        </w:rPr>
        <w:t xml:space="preserve">not permitted. </w:t>
      </w:r>
    </w:p>
    <w:p w14:paraId="7ACBE45C" w14:textId="77777777" w:rsidR="00E55E90" w:rsidRPr="0046751F" w:rsidRDefault="00E55E90" w:rsidP="00E55E90">
      <w:pPr>
        <w:numPr>
          <w:ilvl w:val="0"/>
          <w:numId w:val="4"/>
        </w:numPr>
        <w:spacing w:line="276" w:lineRule="auto"/>
        <w:ind w:right="-720"/>
        <w:contextualSpacing/>
        <w:rPr>
          <w:sz w:val="22"/>
          <w:szCs w:val="22"/>
        </w:rPr>
      </w:pPr>
      <w:r w:rsidRPr="0046751F">
        <w:rPr>
          <w:rFonts w:ascii="Calibri" w:eastAsia="Calibri" w:hAnsi="Calibri" w:cs="Calibri"/>
          <w:b/>
          <w:sz w:val="22"/>
          <w:szCs w:val="22"/>
        </w:rPr>
        <w:t>Tardiness and early “self-dismissal”</w:t>
      </w:r>
      <w:r w:rsidRPr="0046751F">
        <w:rPr>
          <w:rFonts w:ascii="Calibri" w:eastAsia="Calibri" w:hAnsi="Calibri" w:cs="Calibri"/>
          <w:sz w:val="22"/>
          <w:szCs w:val="22"/>
        </w:rPr>
        <w:t xml:space="preserve">: It is distracting and disrespectful to your instructor and your peers and will not be tolerated. Unless you clear it with me ahead of time, arrive on time and leave when the class is dismissed. </w:t>
      </w:r>
    </w:p>
    <w:p w14:paraId="55CF3F97" w14:textId="77777777" w:rsidR="00AA535F" w:rsidRPr="0046751F" w:rsidRDefault="00E55E90" w:rsidP="00E55E90">
      <w:pPr>
        <w:spacing w:line="276" w:lineRule="auto"/>
        <w:ind w:left="-720" w:right="-720"/>
        <w:rPr>
          <w:rFonts w:ascii="Calibri" w:eastAsia="Calibri" w:hAnsi="Calibri" w:cs="Calibri"/>
          <w:b/>
          <w:sz w:val="22"/>
          <w:szCs w:val="22"/>
        </w:rPr>
      </w:pPr>
      <w:r w:rsidRPr="0046751F">
        <w:rPr>
          <w:rFonts w:ascii="Calibri" w:eastAsia="Calibri" w:hAnsi="Calibri" w:cs="Calibri"/>
          <w:b/>
          <w:sz w:val="22"/>
          <w:szCs w:val="22"/>
        </w:rPr>
        <w:br/>
        <w:t xml:space="preserve">NOTE: YOU ARE SUBJECT TO CLASSROOM DISMISSAL FOR ANY AFOREMENTIONED BEHAVIORS. </w:t>
      </w:r>
    </w:p>
    <w:p w14:paraId="215619D1" w14:textId="77777777" w:rsidR="00AA535F" w:rsidRPr="0046751F" w:rsidRDefault="00AA535F" w:rsidP="00E55E90">
      <w:pPr>
        <w:spacing w:line="276" w:lineRule="auto"/>
        <w:ind w:left="-720" w:right="-720"/>
        <w:rPr>
          <w:rFonts w:ascii="Calibri" w:eastAsia="Calibri" w:hAnsi="Calibri" w:cs="Calibri"/>
          <w:b/>
          <w:sz w:val="22"/>
          <w:szCs w:val="22"/>
        </w:rPr>
      </w:pPr>
    </w:p>
    <w:p w14:paraId="678AB786" w14:textId="461E592A" w:rsidR="00E55E90" w:rsidRPr="0046751F" w:rsidRDefault="00C950EC" w:rsidP="00E55E90">
      <w:pPr>
        <w:spacing w:line="276" w:lineRule="auto"/>
        <w:ind w:left="-720" w:right="-720"/>
        <w:rPr>
          <w:rFonts w:ascii="Calibri" w:eastAsia="Calibri" w:hAnsi="Calibri" w:cs="Calibri"/>
          <w:b/>
          <w:sz w:val="20"/>
          <w:szCs w:val="22"/>
        </w:rPr>
      </w:pPr>
      <w:r w:rsidRPr="0046751F">
        <w:rPr>
          <w:rFonts w:ascii="Calibri" w:eastAsia="Calibri" w:hAnsi="Calibri" w:cs="Calibri"/>
          <w:b/>
          <w:sz w:val="20"/>
          <w:szCs w:val="22"/>
        </w:rPr>
        <w:t>STATEMENT ON DISABILITY SERVICES AT UNT</w:t>
      </w:r>
      <w:r w:rsidR="00E55E90" w:rsidRPr="0046751F">
        <w:rPr>
          <w:rFonts w:ascii="Calibri" w:eastAsia="Calibri" w:hAnsi="Calibri" w:cs="Calibri"/>
          <w:b/>
          <w:sz w:val="20"/>
          <w:szCs w:val="22"/>
        </w:rPr>
        <w:t xml:space="preserve">: </w:t>
      </w:r>
    </w:p>
    <w:p w14:paraId="04EB46BF" w14:textId="568B135D" w:rsidR="006E5B78" w:rsidRPr="0046751F" w:rsidRDefault="00E55E90">
      <w:pPr>
        <w:spacing w:line="276" w:lineRule="auto"/>
        <w:ind w:left="-720" w:right="-720"/>
        <w:rPr>
          <w:sz w:val="22"/>
        </w:rPr>
      </w:pPr>
      <w:r w:rsidRPr="0046751F">
        <w:rPr>
          <w:rFonts w:ascii="Calibri" w:eastAsia="Calibri" w:hAnsi="Calibri" w:cs="Calibri"/>
          <w:sz w:val="20"/>
          <w:szCs w:val="22"/>
        </w:rPr>
        <w:t xml:space="preserve">The University of North Texas makes reasonable academic accommodation for students with disabilities. I personally will bend over backwards to help you succeed in class, but it is your responsibility to initiate the conversation. Students seeking accommodation must first register with the Office of Disability Accommodation (ODA) </w:t>
      </w:r>
      <w:hyperlink r:id="rId16" w:history="1">
        <w:r w:rsidRPr="0046751F">
          <w:rPr>
            <w:rStyle w:val="Hyperlink"/>
            <w:rFonts w:ascii="Calibri" w:eastAsia="Calibri" w:hAnsi="Calibri" w:cs="Calibri"/>
            <w:sz w:val="20"/>
            <w:szCs w:val="22"/>
          </w:rPr>
          <w:t>https://disability.unt.edu/</w:t>
        </w:r>
      </w:hyperlink>
      <w:r w:rsidRPr="0046751F">
        <w:rPr>
          <w:rFonts w:ascii="Calibri" w:eastAsia="Calibri" w:hAnsi="Calibri" w:cs="Calibri"/>
          <w:sz w:val="20"/>
          <w:szCs w:val="22"/>
        </w:rPr>
        <w:t xml:space="preserve"> located in Sage Hall Room 167 - 940-565-4323 -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Notification for extra time on exams, exams to be taken in testing center, note taker request, closed-captioning on videos, interpreter coordination, etc., should be provided to me by </w:t>
      </w:r>
      <w:r w:rsidRPr="0046751F">
        <w:rPr>
          <w:rFonts w:ascii="Calibri" w:eastAsia="Calibri" w:hAnsi="Calibri" w:cs="Calibri"/>
          <w:color w:val="FF0000"/>
          <w:sz w:val="20"/>
          <w:szCs w:val="22"/>
        </w:rPr>
        <w:t xml:space="preserve">Thursday 9/7 </w:t>
      </w:r>
      <w:r w:rsidRPr="0046751F">
        <w:rPr>
          <w:rFonts w:ascii="Calibri" w:eastAsia="Calibri" w:hAnsi="Calibri" w:cs="Calibri"/>
          <w:sz w:val="20"/>
          <w:szCs w:val="22"/>
        </w:rPr>
        <w:t xml:space="preserve">so Blackboard quizzes can be adjusted well in advance of their dates. Students are strongly encouraged to deliver letters of reasonable accommodation during faculty office hours or by appointment. Faculty members have the authority to ask students to discuss such letters during their designated office hours to protect the privacy of the student. Note that students must obtain a new letter of accommodation for every semester and must meet with each faculty member prior to implementation in each class. </w:t>
      </w:r>
    </w:p>
    <w:p w14:paraId="5105BB2B" w14:textId="77777777" w:rsidR="006E5B78" w:rsidRPr="0046751F" w:rsidRDefault="006E5B78">
      <w:pPr>
        <w:spacing w:line="276" w:lineRule="auto"/>
        <w:ind w:left="-720" w:right="-720"/>
        <w:rPr>
          <w:sz w:val="22"/>
        </w:rPr>
      </w:pPr>
    </w:p>
    <w:p w14:paraId="63EA39C9" w14:textId="77777777" w:rsidR="006E5B78" w:rsidRPr="0046751F" w:rsidRDefault="004822D5">
      <w:pPr>
        <w:spacing w:line="276" w:lineRule="auto"/>
        <w:ind w:left="-720" w:right="-720"/>
        <w:rPr>
          <w:sz w:val="22"/>
        </w:rPr>
      </w:pPr>
      <w:r w:rsidRPr="0046751F">
        <w:rPr>
          <w:rFonts w:ascii="Calibri" w:eastAsia="Calibri" w:hAnsi="Calibri" w:cs="Calibri"/>
          <w:b/>
          <w:sz w:val="20"/>
          <w:szCs w:val="22"/>
        </w:rPr>
        <w:t>RELIGIOUS OBSERVANCES</w:t>
      </w:r>
    </w:p>
    <w:p w14:paraId="4567DA88" w14:textId="3D34990C" w:rsidR="00E55E90" w:rsidRPr="0046751F" w:rsidRDefault="004822D5" w:rsidP="00D90358">
      <w:pPr>
        <w:spacing w:line="276" w:lineRule="auto"/>
        <w:ind w:left="-720" w:right="-720"/>
        <w:rPr>
          <w:rFonts w:ascii="Calibri" w:eastAsia="Calibri" w:hAnsi="Calibri" w:cs="Calibri"/>
          <w:b/>
          <w:sz w:val="20"/>
          <w:szCs w:val="22"/>
        </w:rPr>
      </w:pPr>
      <w:r w:rsidRPr="0046751F">
        <w:rPr>
          <w:rFonts w:ascii="Calibri" w:eastAsia="Calibri" w:hAnsi="Calibri" w:cs="Calibri"/>
          <w:sz w:val="20"/>
          <w:szCs w:val="22"/>
        </w:rPr>
        <w:t xml:space="preserve">Absences due to religious observance are considered University-excused absences, but it is the </w:t>
      </w:r>
      <w:r w:rsidR="00E55E90" w:rsidRPr="0046751F">
        <w:rPr>
          <w:rFonts w:ascii="Calibri" w:eastAsia="Calibri" w:hAnsi="Calibri" w:cs="Calibri"/>
          <w:sz w:val="20"/>
          <w:szCs w:val="22"/>
        </w:rPr>
        <w:t>your</w:t>
      </w:r>
      <w:r w:rsidRPr="0046751F">
        <w:rPr>
          <w:rFonts w:ascii="Calibri" w:eastAsia="Calibri" w:hAnsi="Calibri" w:cs="Calibri"/>
          <w:sz w:val="20"/>
          <w:szCs w:val="22"/>
        </w:rPr>
        <w:t xml:space="preserve"> responsibility to make me aware of the absence </w:t>
      </w:r>
      <w:r w:rsidRPr="0046751F">
        <w:rPr>
          <w:rFonts w:ascii="Calibri" w:eastAsia="Calibri" w:hAnsi="Calibri" w:cs="Calibri"/>
          <w:i/>
          <w:sz w:val="20"/>
          <w:szCs w:val="22"/>
        </w:rPr>
        <w:t>in advance</w:t>
      </w:r>
      <w:r w:rsidRPr="0046751F">
        <w:rPr>
          <w:rFonts w:ascii="Calibri" w:eastAsia="Calibri" w:hAnsi="Calibri" w:cs="Calibri"/>
          <w:sz w:val="20"/>
          <w:szCs w:val="22"/>
        </w:rPr>
        <w:t xml:space="preserve">. You must submit to me </w:t>
      </w:r>
      <w:r w:rsidRPr="0046751F">
        <w:rPr>
          <w:rFonts w:ascii="Calibri" w:eastAsia="Calibri" w:hAnsi="Calibri" w:cs="Calibri"/>
          <w:b/>
          <w:sz w:val="20"/>
          <w:szCs w:val="22"/>
        </w:rPr>
        <w:t>in-writing, in-person,</w:t>
      </w:r>
      <w:r w:rsidRPr="0046751F">
        <w:rPr>
          <w:rFonts w:ascii="Calibri" w:eastAsia="Calibri" w:hAnsi="Calibri" w:cs="Calibri"/>
          <w:sz w:val="20"/>
          <w:szCs w:val="22"/>
        </w:rPr>
        <w:t xml:space="preserve"> </w:t>
      </w:r>
      <w:r w:rsidRPr="0046751F">
        <w:rPr>
          <w:rFonts w:ascii="Calibri" w:eastAsia="Calibri" w:hAnsi="Calibri" w:cs="Calibri"/>
          <w:b/>
          <w:sz w:val="20"/>
          <w:szCs w:val="22"/>
        </w:rPr>
        <w:t>or via-email</w:t>
      </w:r>
      <w:r w:rsidRPr="0046751F">
        <w:rPr>
          <w:rFonts w:ascii="Calibri" w:eastAsia="Calibri" w:hAnsi="Calibri" w:cs="Calibri"/>
          <w:sz w:val="20"/>
          <w:szCs w:val="22"/>
        </w:rPr>
        <w:t xml:space="preserve"> any pre-scheduled religious absences by </w:t>
      </w:r>
      <w:r w:rsidR="0024074C">
        <w:rPr>
          <w:rFonts w:ascii="Calibri" w:eastAsia="Calibri" w:hAnsi="Calibri" w:cs="Calibri"/>
          <w:b/>
          <w:sz w:val="20"/>
          <w:szCs w:val="22"/>
        </w:rPr>
        <w:t>the second week of class.</w:t>
      </w:r>
      <w:r w:rsidRPr="0046751F">
        <w:rPr>
          <w:rFonts w:ascii="Calibri" w:eastAsia="Calibri" w:hAnsi="Calibri" w:cs="Calibri"/>
          <w:sz w:val="20"/>
          <w:szCs w:val="22"/>
        </w:rPr>
        <w:t xml:space="preserve"> </w:t>
      </w:r>
    </w:p>
    <w:p w14:paraId="34AC03F7" w14:textId="77777777" w:rsidR="00E55E90" w:rsidRPr="0046751F" w:rsidRDefault="00E55E90" w:rsidP="00D90358">
      <w:pPr>
        <w:spacing w:line="276" w:lineRule="auto"/>
        <w:ind w:left="-720" w:right="-720"/>
        <w:rPr>
          <w:rFonts w:ascii="Calibri" w:eastAsia="Calibri" w:hAnsi="Calibri" w:cs="Calibri"/>
          <w:b/>
          <w:sz w:val="20"/>
          <w:szCs w:val="22"/>
        </w:rPr>
      </w:pPr>
    </w:p>
    <w:p w14:paraId="4E8ACEE5" w14:textId="7A6719F1" w:rsidR="00D90358" w:rsidRPr="0046751F" w:rsidRDefault="00E55E90" w:rsidP="00D90358">
      <w:pPr>
        <w:spacing w:line="276" w:lineRule="auto"/>
        <w:ind w:left="-720" w:right="-720"/>
        <w:rPr>
          <w:rFonts w:ascii="Calibri" w:eastAsia="Calibri" w:hAnsi="Calibri" w:cs="Calibri"/>
          <w:sz w:val="20"/>
          <w:szCs w:val="22"/>
        </w:rPr>
      </w:pPr>
      <w:r w:rsidRPr="0046751F">
        <w:rPr>
          <w:rFonts w:ascii="Calibri" w:eastAsia="Calibri" w:hAnsi="Calibri" w:cs="Calibri"/>
          <w:b/>
          <w:sz w:val="20"/>
          <w:szCs w:val="22"/>
        </w:rPr>
        <w:t xml:space="preserve">REGISTRATION, DROPS AND WITHDRAWS </w:t>
      </w:r>
      <w:r w:rsidR="00D90358" w:rsidRPr="0046751F">
        <w:rPr>
          <w:rFonts w:ascii="Calibri" w:eastAsia="Calibri" w:hAnsi="Calibri" w:cs="Calibri"/>
          <w:b/>
          <w:sz w:val="20"/>
          <w:szCs w:val="22"/>
        </w:rPr>
        <w:br/>
        <w:t>Drops:</w:t>
      </w:r>
      <w:r w:rsidR="002D5C9C" w:rsidRPr="0046751F">
        <w:rPr>
          <w:rFonts w:ascii="Calibri" w:eastAsia="Calibri" w:hAnsi="Calibri" w:cs="Calibri"/>
          <w:b/>
          <w:sz w:val="20"/>
          <w:szCs w:val="22"/>
        </w:rPr>
        <w:t xml:space="preserve"> </w:t>
      </w:r>
      <w:r w:rsidR="00D90358" w:rsidRPr="0046751F">
        <w:rPr>
          <w:rFonts w:ascii="Calibri" w:eastAsia="Calibri" w:hAnsi="Calibri" w:cs="Calibri"/>
          <w:sz w:val="20"/>
          <w:szCs w:val="22"/>
        </w:rPr>
        <w:t>It is the student’s responsibility, and not the instructor’s, to drop the course</w:t>
      </w:r>
      <w:r w:rsidR="0024074C">
        <w:rPr>
          <w:rFonts w:ascii="Calibri" w:eastAsia="Calibri" w:hAnsi="Calibri" w:cs="Calibri"/>
          <w:sz w:val="20"/>
          <w:szCs w:val="22"/>
        </w:rPr>
        <w:t>.</w:t>
      </w:r>
      <w:r w:rsidR="007E15CF" w:rsidRPr="0046751F">
        <w:rPr>
          <w:rFonts w:ascii="Calibri" w:eastAsia="Calibri" w:hAnsi="Calibri" w:cs="Calibri"/>
          <w:sz w:val="20"/>
          <w:szCs w:val="22"/>
        </w:rPr>
        <w:t xml:space="preserve"> </w:t>
      </w:r>
      <w:r w:rsidR="008D5B3C" w:rsidRPr="0046751F">
        <w:rPr>
          <w:rFonts w:ascii="Calibri" w:eastAsia="Calibri" w:hAnsi="Calibri" w:cs="Calibri"/>
          <w:sz w:val="20"/>
          <w:szCs w:val="22"/>
        </w:rPr>
        <w:t>You may find</w:t>
      </w:r>
      <w:r w:rsidR="00D90358" w:rsidRPr="0046751F">
        <w:rPr>
          <w:rFonts w:ascii="Calibri" w:eastAsia="Calibri" w:hAnsi="Calibri" w:cs="Calibri"/>
          <w:sz w:val="20"/>
          <w:szCs w:val="22"/>
        </w:rPr>
        <w:t xml:space="preserve"> important details about how dropping a class can affect your GPA and your Financial Aid</w:t>
      </w:r>
      <w:r w:rsidR="008D5B3C" w:rsidRPr="0046751F">
        <w:rPr>
          <w:rFonts w:ascii="Calibri" w:eastAsia="Calibri" w:hAnsi="Calibri" w:cs="Calibri"/>
          <w:sz w:val="20"/>
          <w:szCs w:val="22"/>
        </w:rPr>
        <w:t xml:space="preserve"> here</w:t>
      </w:r>
      <w:r w:rsidR="00D90358" w:rsidRPr="0046751F">
        <w:rPr>
          <w:rFonts w:ascii="Calibri" w:eastAsia="Calibri" w:hAnsi="Calibri" w:cs="Calibri"/>
          <w:sz w:val="20"/>
          <w:szCs w:val="22"/>
        </w:rPr>
        <w:t xml:space="preserve">: </w:t>
      </w:r>
      <w:hyperlink r:id="rId17" w:history="1">
        <w:r w:rsidR="00D90358" w:rsidRPr="0046751F">
          <w:rPr>
            <w:rStyle w:val="Hyperlink"/>
            <w:rFonts w:ascii="Calibri" w:eastAsia="Calibri" w:hAnsi="Calibri" w:cs="Calibri"/>
            <w:sz w:val="20"/>
            <w:szCs w:val="22"/>
          </w:rPr>
          <w:t>http://registrar.unt.edu/registration/dropping-class</w:t>
        </w:r>
      </w:hyperlink>
      <w:r w:rsidR="00D90358" w:rsidRPr="0046751F">
        <w:rPr>
          <w:rFonts w:ascii="Calibri" w:eastAsia="Calibri" w:hAnsi="Calibri" w:cs="Calibri"/>
          <w:sz w:val="20"/>
          <w:szCs w:val="22"/>
        </w:rPr>
        <w:t xml:space="preserve"> </w:t>
      </w:r>
    </w:p>
    <w:p w14:paraId="5293225A" w14:textId="2312B3BB" w:rsidR="007E15CF" w:rsidRPr="0046751F" w:rsidRDefault="00D90358">
      <w:pPr>
        <w:spacing w:line="276" w:lineRule="auto"/>
        <w:ind w:left="-720" w:right="-720"/>
        <w:rPr>
          <w:sz w:val="22"/>
        </w:rPr>
      </w:pPr>
      <w:r w:rsidRPr="0046751F">
        <w:rPr>
          <w:rFonts w:ascii="Calibri" w:eastAsia="Calibri" w:hAnsi="Calibri" w:cs="Calibri"/>
          <w:b/>
          <w:sz w:val="20"/>
          <w:szCs w:val="22"/>
        </w:rPr>
        <w:br/>
      </w:r>
      <w:r w:rsidR="004822D5" w:rsidRPr="0046751F">
        <w:rPr>
          <w:rFonts w:ascii="Calibri" w:eastAsia="Calibri" w:hAnsi="Calibri" w:cs="Calibri"/>
          <w:b/>
          <w:sz w:val="20"/>
          <w:szCs w:val="22"/>
        </w:rPr>
        <w:t xml:space="preserve">Withdrawal: </w:t>
      </w:r>
      <w:r w:rsidR="008D5B3C" w:rsidRPr="0046751F">
        <w:rPr>
          <w:rFonts w:ascii="Calibri" w:eastAsia="Calibri" w:hAnsi="Calibri" w:cs="Calibri"/>
          <w:sz w:val="20"/>
          <w:szCs w:val="22"/>
        </w:rPr>
        <w:t xml:space="preserve">It is the student’s responsibility to withdraw from the course by either going to their academic advisor’s office (which should be the first stop when considering a withdraw), the Registrar’s office, or the Anthropology Department. If you wish to speak to me about your options, do make an appointment. </w:t>
      </w:r>
      <w:r w:rsidR="004822D5" w:rsidRPr="0046751F">
        <w:rPr>
          <w:rFonts w:ascii="Calibri" w:eastAsia="Calibri" w:hAnsi="Calibri" w:cs="Calibri"/>
          <w:sz w:val="20"/>
          <w:szCs w:val="22"/>
        </w:rPr>
        <w:t xml:space="preserve">If you can’t </w:t>
      </w:r>
      <w:r w:rsidR="008D5B3C" w:rsidRPr="0046751F">
        <w:rPr>
          <w:rFonts w:ascii="Calibri" w:eastAsia="Calibri" w:hAnsi="Calibri" w:cs="Calibri"/>
          <w:sz w:val="20"/>
          <w:szCs w:val="22"/>
        </w:rPr>
        <w:t>complete the course, you must</w:t>
      </w:r>
      <w:r w:rsidR="004822D5" w:rsidRPr="0046751F">
        <w:rPr>
          <w:rFonts w:ascii="Calibri" w:eastAsia="Calibri" w:hAnsi="Calibri" w:cs="Calibri"/>
          <w:sz w:val="20"/>
          <w:szCs w:val="22"/>
        </w:rPr>
        <w:t xml:space="preserve"> withdraw for a “W” (after this date, you’d receive either a “WP” or a “WF”). Withdrawing from a course is a formal procedure which YOU must initiate. I can’t do it for you. If you simply stop attending and do not withdraw, you will receive a performance grade</w:t>
      </w:r>
      <w:r w:rsidR="007E15CF" w:rsidRPr="0046751F">
        <w:rPr>
          <w:rFonts w:ascii="Calibri" w:eastAsia="Calibri" w:hAnsi="Calibri" w:cs="Calibri"/>
          <w:sz w:val="20"/>
          <w:szCs w:val="22"/>
        </w:rPr>
        <w:t xml:space="preserve">, usually an “F.” All </w:t>
      </w:r>
      <w:r w:rsidR="004822D5" w:rsidRPr="0046751F">
        <w:rPr>
          <w:rFonts w:ascii="Calibri" w:eastAsia="Calibri" w:hAnsi="Calibri" w:cs="Calibri"/>
          <w:sz w:val="20"/>
          <w:szCs w:val="22"/>
        </w:rPr>
        <w:t>deadlines can be found at:</w:t>
      </w:r>
      <w:r w:rsidR="008D5B3C" w:rsidRPr="0046751F">
        <w:rPr>
          <w:sz w:val="22"/>
        </w:rPr>
        <w:t xml:space="preserve"> </w:t>
      </w:r>
      <w:hyperlink r:id="rId18" w:history="1">
        <w:r w:rsidR="00F91C0B" w:rsidRPr="0046751F">
          <w:rPr>
            <w:rStyle w:val="Hyperlink"/>
            <w:rFonts w:ascii="Calibri" w:eastAsia="Calibri" w:hAnsi="Calibri" w:cs="Calibri"/>
            <w:sz w:val="20"/>
            <w:szCs w:val="22"/>
          </w:rPr>
          <w:t>http://registrar.unt.edu/registration/fall-registration-guide</w:t>
        </w:r>
      </w:hyperlink>
      <w:r w:rsidR="00F91C0B" w:rsidRPr="0046751F">
        <w:rPr>
          <w:rFonts w:ascii="Calibri" w:eastAsia="Calibri" w:hAnsi="Calibri" w:cs="Calibri"/>
          <w:sz w:val="20"/>
          <w:szCs w:val="22"/>
        </w:rPr>
        <w:t xml:space="preserve"> </w:t>
      </w:r>
      <w:r w:rsidR="008D5B3C" w:rsidRPr="0046751F">
        <w:rPr>
          <w:rFonts w:ascii="Calibri" w:eastAsia="Calibri" w:hAnsi="Calibri" w:cs="Calibri"/>
          <w:sz w:val="20"/>
          <w:szCs w:val="22"/>
        </w:rPr>
        <w:t xml:space="preserve"> </w:t>
      </w:r>
      <w:hyperlink r:id="rId19"/>
    </w:p>
    <w:p w14:paraId="7199C8CF" w14:textId="77777777" w:rsidR="008D5B3C" w:rsidRPr="0046751F" w:rsidRDefault="008D5B3C">
      <w:pPr>
        <w:spacing w:line="276" w:lineRule="auto"/>
        <w:ind w:left="-720" w:right="-720"/>
        <w:rPr>
          <w:rFonts w:ascii="Calibri" w:eastAsia="Calibri" w:hAnsi="Calibri" w:cs="Calibri"/>
          <w:b/>
          <w:sz w:val="20"/>
          <w:szCs w:val="22"/>
        </w:rPr>
      </w:pPr>
    </w:p>
    <w:p w14:paraId="399EF7B7" w14:textId="154F863D" w:rsidR="006E5B78" w:rsidRPr="0046751F" w:rsidRDefault="002D5C9C">
      <w:pPr>
        <w:spacing w:before="120" w:line="276" w:lineRule="auto"/>
        <w:ind w:left="-720" w:right="-720"/>
        <w:rPr>
          <w:rFonts w:ascii="Calibri" w:eastAsia="Calibri" w:hAnsi="Calibri" w:cs="Calibri"/>
          <w:b/>
          <w:sz w:val="20"/>
          <w:szCs w:val="22"/>
        </w:rPr>
      </w:pPr>
      <w:r w:rsidRPr="0046751F">
        <w:rPr>
          <w:rFonts w:ascii="Calibri" w:eastAsia="Calibri" w:hAnsi="Calibri" w:cs="Calibri"/>
          <w:b/>
          <w:sz w:val="20"/>
          <w:szCs w:val="22"/>
        </w:rPr>
        <w:t>UNIVERSITY POLICY</w:t>
      </w:r>
      <w:r w:rsidR="00C950EC" w:rsidRPr="0046751F">
        <w:rPr>
          <w:rFonts w:ascii="Calibri" w:eastAsia="Calibri" w:hAnsi="Calibri" w:cs="Calibri"/>
          <w:b/>
          <w:sz w:val="20"/>
          <w:szCs w:val="22"/>
        </w:rPr>
        <w:t xml:space="preserve"> ON ACADEMIC MISCONDUCT</w:t>
      </w:r>
      <w:r w:rsidRPr="0046751F">
        <w:rPr>
          <w:rFonts w:ascii="Calibri" w:eastAsia="Calibri" w:hAnsi="Calibri" w:cs="Calibri"/>
          <w:b/>
          <w:sz w:val="20"/>
          <w:szCs w:val="22"/>
        </w:rPr>
        <w:t xml:space="preserve"> </w:t>
      </w:r>
      <w:r w:rsidRPr="0046751F">
        <w:rPr>
          <w:rFonts w:ascii="Calibri" w:eastAsia="Calibri" w:hAnsi="Calibri" w:cs="Calibri"/>
          <w:b/>
          <w:sz w:val="20"/>
          <w:szCs w:val="22"/>
        </w:rPr>
        <w:br/>
      </w:r>
      <w:r w:rsidR="004822D5" w:rsidRPr="0046751F">
        <w:rPr>
          <w:rFonts w:ascii="Calibri" w:eastAsia="Calibri" w:hAnsi="Calibri" w:cs="Calibri"/>
          <w:b/>
          <w:sz w:val="20"/>
          <w:szCs w:val="22"/>
        </w:rPr>
        <w:t>Academic Misconduct (Sec. 3.4 from the Student Handbook)</w:t>
      </w:r>
      <w:r w:rsidR="004822D5" w:rsidRPr="0046751F">
        <w:rPr>
          <w:rFonts w:ascii="Calibri" w:eastAsia="Calibri" w:hAnsi="Calibri" w:cs="Calibri"/>
          <w:sz w:val="20"/>
          <w:szCs w:val="22"/>
        </w:rPr>
        <w:t xml:space="preserve">: </w:t>
      </w:r>
      <w:r w:rsidR="004822D5" w:rsidRPr="0046751F">
        <w:rPr>
          <w:rFonts w:ascii="Calibri" w:eastAsia="Calibri" w:hAnsi="Calibri" w:cs="Calibri"/>
          <w:sz w:val="20"/>
          <w:szCs w:val="22"/>
        </w:rPr>
        <w:br/>
      </w:r>
      <w:r w:rsidR="004822D5" w:rsidRPr="0046751F">
        <w:rPr>
          <w:rFonts w:ascii="Calibri" w:eastAsia="Calibri" w:hAnsi="Calibri" w:cs="Calibri"/>
          <w:sz w:val="20"/>
          <w:szCs w:val="22"/>
        </w:rPr>
        <w:lastRenderedPageBreak/>
        <w:t>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w:t>
      </w:r>
      <w:r w:rsidR="004822D5" w:rsidRPr="0046751F">
        <w:rPr>
          <w:rFonts w:ascii="Calibri" w:eastAsia="Calibri" w:hAnsi="Calibri" w:cs="Calibri"/>
          <w:b/>
          <w:i/>
          <w:sz w:val="20"/>
          <w:szCs w:val="22"/>
        </w:rPr>
        <w:t xml:space="preserve"> </w:t>
      </w:r>
    </w:p>
    <w:p w14:paraId="2291F509" w14:textId="34BBC130" w:rsidR="006E5B78" w:rsidRPr="0046751F" w:rsidRDefault="004822D5">
      <w:pPr>
        <w:spacing w:before="160" w:line="276" w:lineRule="auto"/>
        <w:ind w:left="-720" w:right="-720"/>
        <w:rPr>
          <w:sz w:val="22"/>
        </w:rPr>
      </w:pPr>
      <w:r w:rsidRPr="0046751F">
        <w:rPr>
          <w:rFonts w:ascii="Calibri" w:eastAsia="Calibri" w:hAnsi="Calibri" w:cs="Calibri"/>
          <w:b/>
          <w:sz w:val="20"/>
          <w:szCs w:val="22"/>
        </w:rPr>
        <w:t>Cheating:</w:t>
      </w:r>
      <w:r w:rsidRPr="0046751F">
        <w:rPr>
          <w:rFonts w:ascii="Calibri" w:eastAsia="Calibri" w:hAnsi="Calibri" w:cs="Calibri"/>
          <w:sz w:val="20"/>
          <w:szCs w:val="22"/>
        </w:rPr>
        <w:t xml:space="preserve"> Copying from another student’s test paper, written assignment,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w:t>
      </w:r>
      <w:r w:rsidR="0024074C">
        <w:rPr>
          <w:rFonts w:ascii="Calibri" w:eastAsia="Calibri" w:hAnsi="Calibri" w:cs="Calibri"/>
          <w:sz w:val="20"/>
          <w:szCs w:val="22"/>
        </w:rPr>
        <w:t xml:space="preserve">dent to substitute for oneself. </w:t>
      </w:r>
      <w:r w:rsidRPr="0046751F">
        <w:rPr>
          <w:rFonts w:ascii="Calibri" w:eastAsia="Calibri" w:hAnsi="Calibri" w:cs="Calibri"/>
          <w:sz w:val="20"/>
          <w:szCs w:val="22"/>
        </w:rPr>
        <w:t xml:space="preserve"> </w:t>
      </w:r>
    </w:p>
    <w:p w14:paraId="21EF2847" w14:textId="77777777" w:rsidR="0024074C" w:rsidRDefault="004822D5" w:rsidP="008C6719">
      <w:pPr>
        <w:spacing w:before="120" w:line="276" w:lineRule="auto"/>
        <w:ind w:left="-720" w:right="-720"/>
        <w:rPr>
          <w:rFonts w:asciiTheme="minorHAnsi" w:eastAsia="Calibri" w:hAnsiTheme="minorHAnsi" w:cs="Calibri"/>
          <w:sz w:val="20"/>
          <w:szCs w:val="22"/>
        </w:rPr>
      </w:pPr>
      <w:r w:rsidRPr="0046751F">
        <w:rPr>
          <w:rFonts w:asciiTheme="minorHAnsi" w:eastAsia="Calibri" w:hAnsiTheme="minorHAnsi" w:cs="Calibri"/>
          <w:b/>
          <w:sz w:val="20"/>
          <w:szCs w:val="22"/>
        </w:rPr>
        <w:t>Plagiarism:</w:t>
      </w:r>
      <w:r w:rsidRPr="0046751F">
        <w:rPr>
          <w:rFonts w:asciiTheme="minorHAnsi" w:eastAsia="Calibri" w:hAnsiTheme="minorHAnsi" w:cs="Calibri"/>
          <w:sz w:val="20"/>
          <w:szCs w:val="22"/>
        </w:rPr>
        <w:t xml:space="preserve"> The appropriation, theft, purchase or obtaining by any means another’s work, and the unacknowledged submission or incorporation of that work as one’s own offered for credit. Appropriation includes the quoting or paraphrasing of another’s work without giving credit therefore. THIS ESPECIALLY APPLIES TO ONLINE RESOURCES! We will be utilizing turnitin.com to ensure online resources are not misappropriated. </w:t>
      </w:r>
    </w:p>
    <w:p w14:paraId="7B50979E" w14:textId="77777777" w:rsidR="0024074C" w:rsidRDefault="00065897" w:rsidP="008C6719">
      <w:pPr>
        <w:spacing w:before="120" w:line="276" w:lineRule="auto"/>
        <w:ind w:left="-720" w:right="-720"/>
        <w:rPr>
          <w:rFonts w:asciiTheme="minorHAnsi" w:hAnsiTheme="minorHAnsi"/>
          <w:color w:val="222222"/>
          <w:sz w:val="20"/>
          <w:szCs w:val="22"/>
        </w:rPr>
      </w:pPr>
      <w:r w:rsidRPr="0046751F">
        <w:rPr>
          <w:rFonts w:asciiTheme="minorHAnsi" w:hAnsiTheme="minorHAnsi"/>
          <w:color w:val="222222"/>
          <w:sz w:val="20"/>
          <w:szCs w:val="22"/>
        </w:rPr>
        <w:t xml:space="preserve">The </w:t>
      </w:r>
      <w:r w:rsidR="002D5C9C" w:rsidRPr="0046751F">
        <w:rPr>
          <w:rFonts w:asciiTheme="minorHAnsi" w:hAnsiTheme="minorHAnsi"/>
          <w:color w:val="222222"/>
          <w:sz w:val="20"/>
          <w:szCs w:val="22"/>
        </w:rPr>
        <w:t>D</w:t>
      </w:r>
      <w:r w:rsidRPr="0046751F">
        <w:rPr>
          <w:rFonts w:asciiTheme="minorHAnsi" w:hAnsiTheme="minorHAnsi"/>
          <w:color w:val="222222"/>
          <w:sz w:val="20"/>
          <w:szCs w:val="22"/>
        </w:rPr>
        <w:t xml:space="preserve">epartment of </w:t>
      </w:r>
      <w:r w:rsidR="002D5C9C" w:rsidRPr="0046751F">
        <w:rPr>
          <w:rFonts w:asciiTheme="minorHAnsi" w:hAnsiTheme="minorHAnsi"/>
          <w:color w:val="222222"/>
          <w:sz w:val="20"/>
          <w:szCs w:val="22"/>
        </w:rPr>
        <w:t>A</w:t>
      </w:r>
      <w:r w:rsidRPr="0046751F">
        <w:rPr>
          <w:rFonts w:asciiTheme="minorHAnsi" w:hAnsiTheme="minorHAnsi"/>
          <w:color w:val="222222"/>
          <w:sz w:val="20"/>
          <w:szCs w:val="22"/>
        </w:rPr>
        <w:t xml:space="preserve">nthropology considers </w:t>
      </w:r>
      <w:r w:rsidR="00BC439E" w:rsidRPr="0046751F">
        <w:rPr>
          <w:rFonts w:asciiTheme="minorHAnsi" w:hAnsiTheme="minorHAnsi"/>
          <w:color w:val="222222"/>
          <w:sz w:val="20"/>
          <w:szCs w:val="22"/>
        </w:rPr>
        <w:t>its</w:t>
      </w:r>
      <w:r w:rsidRPr="0046751F">
        <w:rPr>
          <w:rFonts w:asciiTheme="minorHAnsi" w:hAnsiTheme="minorHAnsi"/>
          <w:color w:val="222222"/>
          <w:sz w:val="20"/>
          <w:szCs w:val="22"/>
        </w:rPr>
        <w:t xml:space="preserve"> students to be new members of the community of professional anthropologists, who are thus held to the high ethical standar</w:t>
      </w:r>
      <w:r w:rsidR="00BC439E" w:rsidRPr="0046751F">
        <w:rPr>
          <w:rFonts w:asciiTheme="minorHAnsi" w:hAnsiTheme="minorHAnsi"/>
          <w:color w:val="222222"/>
          <w:sz w:val="20"/>
          <w:szCs w:val="22"/>
        </w:rPr>
        <w:t>ds of practicing professionals.</w:t>
      </w:r>
      <w:r w:rsidRPr="0046751F">
        <w:rPr>
          <w:rFonts w:asciiTheme="minorHAnsi" w:hAnsiTheme="minorHAnsi"/>
          <w:color w:val="222222"/>
          <w:sz w:val="20"/>
          <w:szCs w:val="22"/>
        </w:rPr>
        <w:t xml:space="preserve"> They are expected to follow the American Anthropological Association’s code of ethics: “</w:t>
      </w:r>
      <w:r w:rsidRPr="0046751F">
        <w:rPr>
          <w:rFonts w:asciiTheme="minorHAnsi" w:hAnsiTheme="minorHAnsi"/>
          <w:i/>
          <w:iCs/>
          <w:color w:val="222222"/>
          <w:sz w:val="20"/>
          <w:szCs w:val="22"/>
        </w:rPr>
        <w:t>In their capacity as researchers, anthropologists are subject to the ethical principles guiding all scientific and scholarly conduct. They must not plagiarize, nor fabricate or falsify evidence,</w:t>
      </w:r>
      <w:r w:rsidRPr="0046751F">
        <w:rPr>
          <w:rStyle w:val="apple-converted-space"/>
          <w:rFonts w:asciiTheme="minorHAnsi" w:hAnsiTheme="minorHAnsi"/>
          <w:i/>
          <w:iCs/>
          <w:color w:val="1046A7"/>
          <w:sz w:val="20"/>
          <w:szCs w:val="22"/>
          <w:u w:val="single"/>
        </w:rPr>
        <w:t> </w:t>
      </w:r>
      <w:r w:rsidRPr="0046751F">
        <w:rPr>
          <w:rFonts w:asciiTheme="minorHAnsi" w:hAnsiTheme="minorHAnsi"/>
          <w:i/>
          <w:iCs/>
          <w:color w:val="222222"/>
          <w:sz w:val="20"/>
          <w:szCs w:val="22"/>
        </w:rPr>
        <w:t>or knowingly misrepresent information or its source</w:t>
      </w:r>
      <w:r w:rsidRPr="0046751F">
        <w:rPr>
          <w:rFonts w:asciiTheme="minorHAnsi" w:hAnsiTheme="minorHAnsi"/>
          <w:color w:val="222222"/>
          <w:sz w:val="20"/>
          <w:szCs w:val="22"/>
        </w:rPr>
        <w:t>” </w:t>
      </w:r>
      <w:r w:rsidRPr="0046751F">
        <w:rPr>
          <w:rFonts w:asciiTheme="minorHAnsi" w:hAnsiTheme="minorHAnsi"/>
          <w:color w:val="1046A7"/>
          <w:sz w:val="20"/>
          <w:szCs w:val="22"/>
          <w:u w:val="single"/>
        </w:rPr>
        <w:t>(</w:t>
      </w:r>
      <w:hyperlink r:id="rId20" w:tgtFrame="_blank" w:history="1">
        <w:r w:rsidRPr="0046751F">
          <w:rPr>
            <w:rStyle w:val="Hyperlink"/>
            <w:rFonts w:asciiTheme="minorHAnsi" w:hAnsiTheme="minorHAnsi"/>
            <w:color w:val="1155CC"/>
            <w:sz w:val="20"/>
            <w:szCs w:val="22"/>
          </w:rPr>
          <w:t>http://ethics.americananthro.org/category/statement/</w:t>
        </w:r>
      </w:hyperlink>
      <w:r w:rsidRPr="0046751F">
        <w:rPr>
          <w:rFonts w:asciiTheme="minorHAnsi" w:hAnsiTheme="minorHAnsi"/>
          <w:color w:val="222222"/>
          <w:sz w:val="20"/>
          <w:szCs w:val="22"/>
        </w:rPr>
        <w:t xml:space="preserve">). </w:t>
      </w:r>
    </w:p>
    <w:p w14:paraId="6706E182" w14:textId="3C4581FB" w:rsidR="008C6719" w:rsidRPr="0046751F" w:rsidRDefault="00065897" w:rsidP="008C6719">
      <w:pPr>
        <w:spacing w:before="120" w:line="276" w:lineRule="auto"/>
        <w:ind w:left="-720" w:right="-720"/>
        <w:rPr>
          <w:rFonts w:asciiTheme="minorHAnsi" w:eastAsia="Calibri" w:hAnsiTheme="minorHAnsi" w:cs="Calibri"/>
          <w:sz w:val="20"/>
          <w:szCs w:val="22"/>
        </w:rPr>
      </w:pPr>
      <w:r w:rsidRPr="0046751F">
        <w:rPr>
          <w:rFonts w:asciiTheme="minorHAnsi" w:hAnsiTheme="minorHAnsi"/>
          <w:color w:val="222222"/>
          <w:sz w:val="20"/>
          <w:szCs w:val="22"/>
        </w:rPr>
        <w:t xml:space="preserve">Any work not meeting this standard will be evaluated </w:t>
      </w:r>
      <w:r w:rsidR="0024074C">
        <w:rPr>
          <w:rFonts w:asciiTheme="minorHAnsi" w:hAnsiTheme="minorHAnsi"/>
          <w:color w:val="222222"/>
          <w:sz w:val="20"/>
          <w:szCs w:val="22"/>
        </w:rPr>
        <w:t>and subject to either either a re-write, if the Instructor concludes that the assignment was unintentionally plagiarized or a zero for the assignment. Egregious forms of academic conduct are subject to a formal hearing</w:t>
      </w:r>
      <w:r w:rsidRPr="0046751F">
        <w:rPr>
          <w:rFonts w:asciiTheme="minorHAnsi" w:hAnsiTheme="minorHAnsi"/>
          <w:color w:val="222222"/>
          <w:sz w:val="20"/>
          <w:szCs w:val="22"/>
        </w:rPr>
        <w:t>.  For more information on paper writing, including how to avoid plagiarism, and how to use citations, see</w:t>
      </w:r>
      <w:r w:rsidRPr="0046751F">
        <w:rPr>
          <w:rStyle w:val="apple-converted-space"/>
          <w:rFonts w:asciiTheme="minorHAnsi" w:hAnsiTheme="minorHAnsi"/>
          <w:color w:val="222222"/>
          <w:sz w:val="20"/>
          <w:szCs w:val="22"/>
        </w:rPr>
        <w:t> </w:t>
      </w:r>
      <w:hyperlink r:id="rId21" w:tgtFrame="_blank" w:history="1">
        <w:r w:rsidRPr="0046751F">
          <w:rPr>
            <w:rStyle w:val="Hyperlink"/>
            <w:rFonts w:asciiTheme="minorHAnsi" w:hAnsiTheme="minorHAnsi"/>
            <w:color w:val="1155CC"/>
            <w:sz w:val="20"/>
            <w:szCs w:val="22"/>
          </w:rPr>
          <w:t>http://anthropology.unt.edu/resources-writingpaper.php</w:t>
        </w:r>
      </w:hyperlink>
      <w:r w:rsidRPr="0046751F">
        <w:rPr>
          <w:rFonts w:asciiTheme="minorHAnsi" w:hAnsiTheme="minorHAnsi"/>
          <w:color w:val="222222"/>
          <w:sz w:val="20"/>
          <w:szCs w:val="22"/>
        </w:rPr>
        <w:t>.  For information on the University’s policies regarding academic integrity and dishonesty, see the UNT Center for Student Rights and Responsibilities,</w:t>
      </w:r>
      <w:r w:rsidR="002D5C9C" w:rsidRPr="0046751F">
        <w:rPr>
          <w:rFonts w:asciiTheme="minorHAnsi" w:hAnsiTheme="minorHAnsi"/>
          <w:color w:val="222222"/>
          <w:sz w:val="20"/>
          <w:szCs w:val="22"/>
        </w:rPr>
        <w:t xml:space="preserve"> </w:t>
      </w:r>
      <w:hyperlink r:id="rId22" w:tgtFrame="_blank" w:history="1">
        <w:r w:rsidRPr="0046751F">
          <w:rPr>
            <w:rStyle w:val="Hyperlink"/>
            <w:rFonts w:asciiTheme="minorHAnsi" w:hAnsiTheme="minorHAnsi"/>
            <w:color w:val="1155CC"/>
            <w:sz w:val="20"/>
            <w:szCs w:val="22"/>
          </w:rPr>
          <w:t>http://www.unt.edu/csrr/</w:t>
        </w:r>
      </w:hyperlink>
      <w:r w:rsidRPr="0046751F">
        <w:rPr>
          <w:rFonts w:asciiTheme="minorHAnsi" w:hAnsiTheme="minorHAnsi"/>
          <w:color w:val="222222"/>
          <w:sz w:val="20"/>
          <w:szCs w:val="22"/>
        </w:rPr>
        <w:t>.  </w:t>
      </w:r>
    </w:p>
    <w:p w14:paraId="6DB88943" w14:textId="0E063044" w:rsidR="006E5B78" w:rsidRPr="0046751F" w:rsidRDefault="004822D5" w:rsidP="008C6719">
      <w:pPr>
        <w:spacing w:before="120" w:line="276" w:lineRule="auto"/>
        <w:ind w:left="-720" w:right="-720"/>
        <w:rPr>
          <w:rFonts w:asciiTheme="minorHAnsi" w:eastAsia="Calibri" w:hAnsiTheme="minorHAnsi" w:cs="Calibri"/>
          <w:sz w:val="20"/>
          <w:szCs w:val="22"/>
        </w:rPr>
      </w:pPr>
      <w:r w:rsidRPr="0046751F">
        <w:rPr>
          <w:rFonts w:ascii="Calibri" w:eastAsia="Calibri" w:hAnsi="Calibri" w:cs="Calibri"/>
          <w:b/>
          <w:sz w:val="20"/>
          <w:szCs w:val="22"/>
        </w:rPr>
        <w:t>Collusion</w:t>
      </w:r>
      <w:r w:rsidRPr="0046751F">
        <w:rPr>
          <w:rFonts w:ascii="Calibri" w:eastAsia="Calibri" w:hAnsi="Calibri" w:cs="Calibri"/>
          <w:sz w:val="20"/>
          <w:szCs w:val="22"/>
        </w:rPr>
        <w:t xml:space="preserve">: The unauthorized collaboration with another in preparing work offered for credit. </w:t>
      </w:r>
    </w:p>
    <w:p w14:paraId="1E7653BB" w14:textId="77777777" w:rsidR="008C6719" w:rsidRPr="0046751F" w:rsidRDefault="008C6719" w:rsidP="007E15CF">
      <w:pPr>
        <w:spacing w:line="276" w:lineRule="auto"/>
        <w:ind w:left="-720" w:right="-720"/>
        <w:rPr>
          <w:rFonts w:ascii="Calibri" w:eastAsia="Calibri" w:hAnsi="Calibri" w:cs="Calibri"/>
          <w:b/>
          <w:sz w:val="20"/>
          <w:szCs w:val="22"/>
        </w:rPr>
      </w:pPr>
    </w:p>
    <w:p w14:paraId="5B76AFEC" w14:textId="77777777" w:rsidR="006E5B78" w:rsidRPr="0046751F" w:rsidRDefault="004822D5" w:rsidP="007E15CF">
      <w:pPr>
        <w:spacing w:line="276" w:lineRule="auto"/>
        <w:ind w:left="-720" w:right="-720"/>
        <w:rPr>
          <w:sz w:val="22"/>
        </w:rPr>
      </w:pPr>
      <w:r w:rsidRPr="0046751F">
        <w:rPr>
          <w:rFonts w:ascii="Calibri" w:eastAsia="Calibri" w:hAnsi="Calibri" w:cs="Calibri"/>
          <w:b/>
          <w:sz w:val="20"/>
          <w:szCs w:val="22"/>
        </w:rPr>
        <w:t xml:space="preserve">NOTE: WHEN IN DOUBT, CITE YOUR SOURCES! DO NOT COPY; DO NOT CHEAT; DO NOT HELP OTHERS CHEAT. </w:t>
      </w:r>
    </w:p>
    <w:p w14:paraId="7347CFD1" w14:textId="77777777" w:rsidR="00D90358" w:rsidRPr="0046751F" w:rsidRDefault="00D90358">
      <w:pPr>
        <w:spacing w:line="276" w:lineRule="auto"/>
        <w:ind w:left="-720" w:right="-720"/>
        <w:rPr>
          <w:rFonts w:ascii="Calibri" w:eastAsia="Calibri" w:hAnsi="Calibri" w:cs="Calibri"/>
          <w:b/>
          <w:smallCaps/>
          <w:sz w:val="20"/>
          <w:szCs w:val="22"/>
        </w:rPr>
      </w:pPr>
    </w:p>
    <w:p w14:paraId="0AF31E9A" w14:textId="0A07CE84" w:rsidR="008C6719" w:rsidRPr="0046751F" w:rsidRDefault="008C6719" w:rsidP="008C6719">
      <w:pPr>
        <w:ind w:left="-720"/>
        <w:rPr>
          <w:rFonts w:asciiTheme="minorHAnsi" w:hAnsiTheme="minorHAnsi"/>
          <w:color w:val="auto"/>
          <w:sz w:val="20"/>
          <w:szCs w:val="22"/>
        </w:rPr>
      </w:pPr>
      <w:r w:rsidRPr="0046751F">
        <w:rPr>
          <w:rFonts w:asciiTheme="minorHAnsi" w:hAnsiTheme="minorHAnsi"/>
          <w:b/>
          <w:bCs/>
          <w:color w:val="auto"/>
          <w:sz w:val="20"/>
          <w:szCs w:val="22"/>
        </w:rPr>
        <w:t>SEXUAL DISCRIMINATION, HARASSMENT, &amp; ASSAULT</w:t>
      </w:r>
      <w:r w:rsidRPr="0046751F">
        <w:rPr>
          <w:rFonts w:asciiTheme="minorHAnsi" w:hAnsiTheme="minorHAnsi"/>
          <w:color w:val="auto"/>
          <w:sz w:val="20"/>
          <w:szCs w:val="22"/>
        </w:rPr>
        <w:t>                                                                                        </w:t>
      </w:r>
    </w:p>
    <w:p w14:paraId="2BE9B225" w14:textId="77777777" w:rsidR="008C6719" w:rsidRPr="0046751F" w:rsidRDefault="008C6719" w:rsidP="008C6719">
      <w:pPr>
        <w:ind w:left="-720"/>
        <w:rPr>
          <w:rFonts w:asciiTheme="minorHAnsi" w:hAnsiTheme="minorHAnsi"/>
          <w:color w:val="auto"/>
          <w:sz w:val="20"/>
          <w:szCs w:val="22"/>
        </w:rPr>
      </w:pPr>
      <w:r w:rsidRPr="0046751F">
        <w:rPr>
          <w:rFonts w:asciiTheme="minorHAnsi" w:hAnsiTheme="minorHAnsi"/>
          <w:color w:val="auto"/>
          <w:sz w:val="20"/>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F63F1C2" w14:textId="77777777" w:rsidR="008C6719" w:rsidRPr="0046751F" w:rsidRDefault="008C6719" w:rsidP="008C6719">
      <w:pPr>
        <w:ind w:left="-720"/>
        <w:rPr>
          <w:rFonts w:asciiTheme="minorHAnsi" w:hAnsiTheme="minorHAnsi"/>
          <w:color w:val="auto"/>
          <w:sz w:val="20"/>
          <w:szCs w:val="22"/>
        </w:rPr>
      </w:pPr>
      <w:r w:rsidRPr="0046751F">
        <w:rPr>
          <w:rFonts w:asciiTheme="minorHAnsi" w:hAnsiTheme="minorHAnsi"/>
          <w:color w:val="auto"/>
          <w:sz w:val="20"/>
          <w:szCs w:val="22"/>
        </w:rPr>
        <w:t> </w:t>
      </w:r>
    </w:p>
    <w:p w14:paraId="783E81C8" w14:textId="77777777" w:rsidR="008C6719" w:rsidRPr="0046751F" w:rsidRDefault="008C6719" w:rsidP="008C6719">
      <w:pPr>
        <w:ind w:left="-720"/>
        <w:rPr>
          <w:rFonts w:ascii="Calibri" w:hAnsi="Calibri"/>
          <w:color w:val="auto"/>
          <w:sz w:val="20"/>
          <w:szCs w:val="22"/>
        </w:rPr>
      </w:pPr>
      <w:r w:rsidRPr="0046751F">
        <w:rPr>
          <w:rFonts w:asciiTheme="minorHAnsi" w:hAnsiTheme="minorHAnsi"/>
          <w:color w:val="auto"/>
          <w:sz w:val="20"/>
          <w:szCs w:val="22"/>
        </w:rPr>
        <w:t>UNT’s Dean of Students’ website offers a range of on-campus and off-campus resources to help support survivors, depending on their unique needs: </w:t>
      </w:r>
      <w:hyperlink r:id="rId23" w:history="1">
        <w:r w:rsidRPr="0046751F">
          <w:rPr>
            <w:rStyle w:val="Hyperlink"/>
            <w:rFonts w:asciiTheme="minorHAnsi" w:hAnsiTheme="minorHAnsi"/>
            <w:color w:val="auto"/>
            <w:sz w:val="20"/>
            <w:szCs w:val="22"/>
          </w:rPr>
          <w:t>http://deanofstudents.unt.edu/resources_0</w:t>
        </w:r>
      </w:hyperlink>
      <w:r w:rsidRPr="0046751F">
        <w:rPr>
          <w:rFonts w:asciiTheme="minorHAnsi" w:hAnsiTheme="minorHAnsi"/>
          <w:color w:val="auto"/>
          <w:sz w:val="20"/>
          <w:szCs w:val="22"/>
        </w:rPr>
        <w:t>.  Renee LeClaire McNamara is UNT’s Student Advocate and she can be reached through e-mail at </w:t>
      </w:r>
      <w:hyperlink r:id="rId24" w:history="1">
        <w:r w:rsidRPr="0046751F">
          <w:rPr>
            <w:rStyle w:val="Hyperlink"/>
            <w:rFonts w:asciiTheme="minorHAnsi" w:hAnsiTheme="minorHAnsi"/>
            <w:color w:val="auto"/>
            <w:sz w:val="20"/>
            <w:szCs w:val="22"/>
          </w:rPr>
          <w:t>SurvivorAdvocate@unt.edu</w:t>
        </w:r>
      </w:hyperlink>
      <w:r w:rsidRPr="0046751F">
        <w:rPr>
          <w:rFonts w:asciiTheme="minorHAnsi" w:hAnsiTheme="minorHAnsi"/>
          <w:color w:val="auto"/>
          <w:sz w:val="20"/>
          <w:szCs w:val="22"/>
        </w:rPr>
        <w:t> or by calling the Dean of Students’ office at 940-565-2648.  You are not alone.  We are here to help.</w:t>
      </w:r>
    </w:p>
    <w:p w14:paraId="2DC7E08E" w14:textId="77777777" w:rsidR="008C6719" w:rsidRPr="0046751F" w:rsidRDefault="008C6719">
      <w:pPr>
        <w:spacing w:line="276" w:lineRule="auto"/>
        <w:ind w:left="-720" w:right="-720"/>
        <w:rPr>
          <w:rFonts w:ascii="Calibri" w:eastAsia="Calibri" w:hAnsi="Calibri" w:cs="Calibri"/>
          <w:b/>
          <w:smallCaps/>
          <w:color w:val="auto"/>
          <w:sz w:val="20"/>
          <w:szCs w:val="22"/>
        </w:rPr>
      </w:pPr>
    </w:p>
    <w:p w14:paraId="7932D2A4" w14:textId="014B03AB" w:rsidR="008C6719" w:rsidRPr="0046751F" w:rsidRDefault="008C6719">
      <w:pPr>
        <w:spacing w:line="276" w:lineRule="auto"/>
        <w:ind w:left="-720" w:right="-720"/>
        <w:rPr>
          <w:rFonts w:ascii="Calibri" w:eastAsia="Calibri" w:hAnsi="Calibri" w:cs="Calibri"/>
          <w:b/>
          <w:smallCaps/>
          <w:color w:val="auto"/>
          <w:sz w:val="20"/>
          <w:szCs w:val="22"/>
        </w:rPr>
      </w:pPr>
      <w:r w:rsidRPr="0046751F">
        <w:rPr>
          <w:rFonts w:ascii="Calibri" w:eastAsia="Calibri" w:hAnsi="Calibri" w:cs="Calibri"/>
          <w:b/>
          <w:smallCaps/>
          <w:color w:val="auto"/>
          <w:sz w:val="20"/>
          <w:szCs w:val="22"/>
        </w:rPr>
        <w:t xml:space="preserve">PERSONAL DISTRESS </w:t>
      </w:r>
    </w:p>
    <w:p w14:paraId="3145BEBA" w14:textId="1F85C3A2" w:rsidR="002D5C9C" w:rsidRDefault="002D5C9C">
      <w:pPr>
        <w:spacing w:line="276" w:lineRule="auto"/>
        <w:ind w:left="-720" w:right="-720"/>
        <w:rPr>
          <w:rFonts w:asciiTheme="minorHAnsi" w:hAnsiTheme="minorHAnsi"/>
          <w:color w:val="auto"/>
          <w:sz w:val="20"/>
        </w:rPr>
      </w:pPr>
      <w:r w:rsidRPr="0046751F">
        <w:rPr>
          <w:rFonts w:asciiTheme="minorHAnsi" w:hAnsiTheme="minorHAnsi"/>
          <w:color w:val="auto"/>
          <w:sz w:val="20"/>
        </w:rPr>
        <w:t xml:space="preserve">Excerpts from </w:t>
      </w:r>
      <w:hyperlink r:id="rId25" w:history="1">
        <w:r w:rsidRPr="0046751F">
          <w:rPr>
            <w:rStyle w:val="Hyperlink"/>
            <w:rFonts w:asciiTheme="minorHAnsi" w:hAnsiTheme="minorHAnsi"/>
            <w:color w:val="auto"/>
            <w:sz w:val="20"/>
          </w:rPr>
          <w:t>http://studentaffairs.unt.edu/care</w:t>
        </w:r>
      </w:hyperlink>
      <w:r w:rsidRPr="0046751F">
        <w:rPr>
          <w:rFonts w:asciiTheme="minorHAnsi" w:hAnsiTheme="minorHAnsi"/>
          <w:color w:val="auto"/>
          <w:sz w:val="20"/>
        </w:rPr>
        <w:t xml:space="preserve"> “</w:t>
      </w:r>
      <w:r w:rsidR="008C6719" w:rsidRPr="0046751F">
        <w:rPr>
          <w:rFonts w:asciiTheme="minorHAnsi" w:hAnsiTheme="minorHAnsi"/>
          <w:color w:val="auto"/>
          <w:sz w:val="20"/>
        </w:rPr>
        <w:t>The University of North Texas cares about our students' success, not only academically, but emotionally and physically</w:t>
      </w:r>
      <w:r w:rsidRPr="0046751F">
        <w:rPr>
          <w:rFonts w:asciiTheme="minorHAnsi" w:hAnsiTheme="minorHAnsi"/>
          <w:color w:val="auto"/>
          <w:sz w:val="20"/>
        </w:rPr>
        <w:t>…</w:t>
      </w:r>
      <w:r w:rsidR="008C6719" w:rsidRPr="0046751F">
        <w:rPr>
          <w:rFonts w:asciiTheme="minorHAnsi" w:hAnsiTheme="minorHAnsi"/>
          <w:color w:val="auto"/>
          <w:sz w:val="20"/>
        </w:rPr>
        <w:t>. Because of our commitment, we provide literally hundreds of departments and services across campus that respond to our students' unique needs</w:t>
      </w:r>
      <w:r w:rsidRPr="0046751F">
        <w:rPr>
          <w:rFonts w:asciiTheme="minorHAnsi" w:hAnsiTheme="minorHAnsi"/>
          <w:color w:val="auto"/>
          <w:sz w:val="20"/>
        </w:rPr>
        <w:t>…. UNT believes it is important to foster an environment that encourages students to maintain a standard of responsibility for self-care which includes the ability to respond adequately to one's emotional, physical, and educational needs. If you are experiencing physical or emotional distress which adversely affects your ability to succeed in class, please see me as soon as possible. Together, we will point you towards the appropriate resources.</w:t>
      </w:r>
      <w:r w:rsidRPr="00CF4F69">
        <w:rPr>
          <w:rFonts w:asciiTheme="minorHAnsi" w:hAnsiTheme="minorHAnsi"/>
          <w:color w:val="auto"/>
          <w:sz w:val="20"/>
        </w:rPr>
        <w:t xml:space="preserve"> </w:t>
      </w:r>
    </w:p>
    <w:p w14:paraId="4B1AFCCF" w14:textId="77777777" w:rsidR="0024074C" w:rsidRDefault="0024074C">
      <w:pPr>
        <w:spacing w:line="276" w:lineRule="auto"/>
        <w:ind w:left="-720" w:right="-720"/>
        <w:rPr>
          <w:rFonts w:asciiTheme="minorHAnsi" w:hAnsiTheme="minorHAnsi"/>
          <w:color w:val="auto"/>
          <w:sz w:val="20"/>
        </w:rPr>
      </w:pPr>
    </w:p>
    <w:p w14:paraId="4CD1B876"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b/>
          <w:color w:val="auto"/>
          <w:sz w:val="22"/>
          <w:u w:val="single"/>
        </w:rPr>
        <w:lastRenderedPageBreak/>
        <w:t>HELPFUL RESOURCES</w:t>
      </w:r>
    </w:p>
    <w:p w14:paraId="78804BF5" w14:textId="3237CCAE" w:rsidR="0024074C" w:rsidRPr="0024074C" w:rsidRDefault="0024074C" w:rsidP="0024074C">
      <w:pPr>
        <w:spacing w:line="276" w:lineRule="auto"/>
        <w:ind w:left="-720" w:right="-720"/>
        <w:rPr>
          <w:rFonts w:asciiTheme="minorHAnsi" w:hAnsiTheme="minorHAnsi"/>
          <w:b/>
          <w:color w:val="auto"/>
          <w:sz w:val="22"/>
        </w:rPr>
      </w:pPr>
      <w:r w:rsidRPr="0024074C">
        <w:rPr>
          <w:rFonts w:asciiTheme="minorHAnsi" w:hAnsiTheme="minorHAnsi"/>
          <w:b/>
          <w:color w:val="auto"/>
          <w:sz w:val="22"/>
        </w:rPr>
        <w:t xml:space="preserve">Technical Difficulties:  </w:t>
      </w:r>
      <w:r w:rsidRPr="0024074C">
        <w:rPr>
          <w:rFonts w:asciiTheme="minorHAnsi" w:hAnsiTheme="minorHAnsi"/>
          <w:color w:val="auto"/>
          <w:sz w:val="22"/>
        </w:rPr>
        <w:t>If you have ANY technical difficulties submitting Quizzes or Assignments, follow these steps:</w:t>
      </w:r>
      <w:r w:rsidRPr="0024074C">
        <w:rPr>
          <w:rFonts w:asciiTheme="minorHAnsi" w:hAnsiTheme="minorHAnsi"/>
          <w:b/>
          <w:color w:val="auto"/>
          <w:sz w:val="22"/>
        </w:rPr>
        <w:t xml:space="preserve"> </w:t>
      </w:r>
    </w:p>
    <w:p w14:paraId="6CEEF382" w14:textId="77777777" w:rsidR="0024074C" w:rsidRPr="0024074C" w:rsidRDefault="0024074C" w:rsidP="0024074C">
      <w:pPr>
        <w:numPr>
          <w:ilvl w:val="1"/>
          <w:numId w:val="13"/>
        </w:numPr>
        <w:spacing w:line="276" w:lineRule="auto"/>
        <w:ind w:right="-720"/>
        <w:rPr>
          <w:rFonts w:asciiTheme="minorHAnsi" w:hAnsiTheme="minorHAnsi"/>
          <w:color w:val="auto"/>
          <w:sz w:val="22"/>
        </w:rPr>
      </w:pPr>
      <w:r w:rsidRPr="0024074C">
        <w:rPr>
          <w:rFonts w:asciiTheme="minorHAnsi" w:hAnsiTheme="minorHAnsi"/>
          <w:color w:val="auto"/>
          <w:sz w:val="22"/>
        </w:rPr>
        <w:t xml:space="preserve">STOP. Capture a print screen of the issue in question and save it to your desktop. </w:t>
      </w:r>
    </w:p>
    <w:p w14:paraId="2600A5A9" w14:textId="514768FE" w:rsidR="0024074C" w:rsidRPr="0024074C" w:rsidRDefault="0024074C" w:rsidP="0024074C">
      <w:pPr>
        <w:numPr>
          <w:ilvl w:val="1"/>
          <w:numId w:val="13"/>
        </w:numPr>
        <w:spacing w:line="276" w:lineRule="auto"/>
        <w:ind w:right="-720"/>
        <w:rPr>
          <w:rFonts w:asciiTheme="minorHAnsi" w:hAnsiTheme="minorHAnsi"/>
          <w:color w:val="auto"/>
          <w:sz w:val="22"/>
        </w:rPr>
      </w:pPr>
      <w:r w:rsidRPr="0024074C">
        <w:rPr>
          <w:rFonts w:asciiTheme="minorHAnsi" w:hAnsiTheme="minorHAnsi"/>
          <w:color w:val="auto"/>
          <w:sz w:val="22"/>
        </w:rPr>
        <w:t xml:space="preserve">Contact the Student HelpDesk </w:t>
      </w:r>
      <w:hyperlink r:id="rId26" w:history="1">
        <w:r w:rsidRPr="0024074C">
          <w:rPr>
            <w:rStyle w:val="Hyperlink"/>
            <w:rFonts w:asciiTheme="minorHAnsi" w:hAnsiTheme="minorHAnsi"/>
            <w:sz w:val="22"/>
          </w:rPr>
          <w:t>http://it.unt.edu/helpdesk</w:t>
        </w:r>
      </w:hyperlink>
      <w:r w:rsidRPr="0024074C">
        <w:rPr>
          <w:rFonts w:asciiTheme="minorHAnsi" w:hAnsiTheme="minorHAnsi"/>
          <w:color w:val="auto"/>
          <w:sz w:val="22"/>
        </w:rPr>
        <w:t xml:space="preserve">. 940-565-2324. </w:t>
      </w:r>
    </w:p>
    <w:p w14:paraId="01DFF95F" w14:textId="77777777" w:rsidR="0024074C" w:rsidRPr="0024074C" w:rsidRDefault="0024074C" w:rsidP="0024074C">
      <w:pPr>
        <w:numPr>
          <w:ilvl w:val="1"/>
          <w:numId w:val="13"/>
        </w:numPr>
        <w:spacing w:line="276" w:lineRule="auto"/>
        <w:ind w:right="-720"/>
        <w:rPr>
          <w:rFonts w:asciiTheme="minorHAnsi" w:hAnsiTheme="minorHAnsi"/>
          <w:color w:val="auto"/>
          <w:sz w:val="22"/>
        </w:rPr>
      </w:pPr>
      <w:r w:rsidRPr="0024074C">
        <w:rPr>
          <w:rFonts w:asciiTheme="minorHAnsi" w:hAnsiTheme="minorHAnsi"/>
          <w:color w:val="auto"/>
          <w:sz w:val="22"/>
        </w:rPr>
        <w:t xml:space="preserve">Give the team member the following info: </w:t>
      </w:r>
    </w:p>
    <w:p w14:paraId="086E751A" w14:textId="77777777" w:rsidR="0024074C" w:rsidRPr="0024074C" w:rsidRDefault="0024074C" w:rsidP="0024074C">
      <w:pPr>
        <w:numPr>
          <w:ilvl w:val="1"/>
          <w:numId w:val="13"/>
        </w:numPr>
        <w:spacing w:line="276" w:lineRule="auto"/>
        <w:ind w:right="-720"/>
        <w:rPr>
          <w:rFonts w:asciiTheme="minorHAnsi" w:hAnsiTheme="minorHAnsi"/>
          <w:color w:val="auto"/>
          <w:sz w:val="22"/>
        </w:rPr>
      </w:pPr>
      <w:r w:rsidRPr="0024074C">
        <w:rPr>
          <w:rFonts w:asciiTheme="minorHAnsi" w:hAnsiTheme="minorHAnsi"/>
          <w:color w:val="auto"/>
          <w:sz w:val="22"/>
        </w:rPr>
        <w:t xml:space="preserve">Student EUID; Name &amp; Section of the Course: Anth 1010.810/820 Introduction to Anthropology </w:t>
      </w:r>
    </w:p>
    <w:p w14:paraId="21B3F62C" w14:textId="368FD283" w:rsidR="0024074C" w:rsidRDefault="0024074C" w:rsidP="0024074C">
      <w:pPr>
        <w:numPr>
          <w:ilvl w:val="1"/>
          <w:numId w:val="13"/>
        </w:numPr>
        <w:spacing w:line="276" w:lineRule="auto"/>
        <w:ind w:right="-720"/>
        <w:rPr>
          <w:rFonts w:asciiTheme="minorHAnsi" w:hAnsiTheme="minorHAnsi"/>
          <w:b/>
          <w:bCs/>
          <w:color w:val="auto"/>
          <w:sz w:val="22"/>
        </w:rPr>
      </w:pPr>
      <w:r w:rsidRPr="0024074C">
        <w:rPr>
          <w:rFonts w:asciiTheme="minorHAnsi" w:hAnsiTheme="minorHAnsi"/>
          <w:color w:val="auto"/>
          <w:sz w:val="22"/>
        </w:rPr>
        <w:t>Once you have a ticket number from the HelpDesk, email your IA, and cc Dr. Johnson</w:t>
      </w:r>
      <w:r w:rsidRPr="0024074C">
        <w:rPr>
          <w:rFonts w:asciiTheme="minorHAnsi" w:hAnsiTheme="minorHAnsi"/>
          <w:b/>
          <w:color w:val="auto"/>
          <w:sz w:val="22"/>
        </w:rPr>
        <w:t>.</w:t>
      </w:r>
    </w:p>
    <w:p w14:paraId="468BC1AF" w14:textId="77E562A4" w:rsidR="0024074C" w:rsidRPr="0024074C" w:rsidRDefault="0024074C" w:rsidP="0024074C">
      <w:pPr>
        <w:spacing w:line="276" w:lineRule="auto"/>
        <w:ind w:right="-720"/>
        <w:jc w:val="both"/>
        <w:rPr>
          <w:rFonts w:asciiTheme="minorHAnsi" w:hAnsiTheme="minorHAnsi"/>
          <w:b/>
          <w:bCs/>
          <w:color w:val="auto"/>
          <w:sz w:val="22"/>
        </w:rPr>
      </w:pPr>
      <w:r>
        <w:rPr>
          <w:rFonts w:asciiTheme="minorHAnsi" w:hAnsiTheme="minorHAnsi"/>
          <w:b/>
          <w:bCs/>
          <w:color w:val="auto"/>
          <w:sz w:val="22"/>
        </w:rPr>
        <w:t xml:space="preserve">*Blackboard undergoes scheduled maintenance on Saturday nights – do not submit work during this time! </w:t>
      </w:r>
    </w:p>
    <w:p w14:paraId="108F13C8" w14:textId="2D472726" w:rsidR="0024074C" w:rsidRPr="0024074C" w:rsidRDefault="0024074C" w:rsidP="0024074C">
      <w:pPr>
        <w:spacing w:line="276" w:lineRule="auto"/>
        <w:ind w:left="720" w:right="-720"/>
        <w:rPr>
          <w:rFonts w:asciiTheme="minorHAnsi" w:hAnsiTheme="minorHAnsi"/>
          <w:b/>
          <w:bCs/>
          <w:color w:val="auto"/>
          <w:sz w:val="22"/>
        </w:rPr>
      </w:pPr>
      <w:r w:rsidRPr="0024074C">
        <w:rPr>
          <w:rFonts w:asciiTheme="minorHAnsi" w:hAnsiTheme="minorHAnsi"/>
          <w:b/>
          <w:color w:val="auto"/>
          <w:sz w:val="22"/>
        </w:rPr>
        <w:t xml:space="preserve"> </w:t>
      </w:r>
    </w:p>
    <w:p w14:paraId="249E61AF"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b/>
          <w:color w:val="auto"/>
          <w:sz w:val="22"/>
        </w:rPr>
        <w:t>1) Veteran Students:</w:t>
      </w:r>
      <w:r w:rsidRPr="0024074C">
        <w:rPr>
          <w:rFonts w:asciiTheme="minorHAnsi" w:hAnsiTheme="minorHAnsi"/>
          <w:color w:val="auto"/>
          <w:sz w:val="22"/>
        </w:rPr>
        <w:t xml:space="preserve"> For students who are active or retired military, thank you for serving our country! If you new or returning to college, UNT has a lively Student Veteran organization, and a number of other campus resources available here: </w:t>
      </w:r>
      <w:hyperlink r:id="rId27" w:history="1">
        <w:r w:rsidRPr="0024074C">
          <w:rPr>
            <w:rStyle w:val="Hyperlink"/>
            <w:rFonts w:asciiTheme="minorHAnsi" w:hAnsiTheme="minorHAnsi"/>
            <w:sz w:val="22"/>
          </w:rPr>
          <w:t>http://studentaffairs.unt.edu/student-veteran-services</w:t>
        </w:r>
      </w:hyperlink>
      <w:r w:rsidRPr="0024074C">
        <w:rPr>
          <w:rFonts w:asciiTheme="minorHAnsi" w:hAnsiTheme="minorHAnsi"/>
          <w:color w:val="auto"/>
          <w:sz w:val="22"/>
        </w:rPr>
        <w:t xml:space="preserve">   </w:t>
      </w:r>
    </w:p>
    <w:p w14:paraId="40AE507C" w14:textId="77777777" w:rsidR="0024074C" w:rsidRDefault="0024074C" w:rsidP="0024074C">
      <w:pPr>
        <w:spacing w:line="276" w:lineRule="auto"/>
        <w:ind w:left="-720" w:right="-720"/>
        <w:rPr>
          <w:rFonts w:asciiTheme="minorHAnsi" w:hAnsiTheme="minorHAnsi"/>
          <w:b/>
          <w:color w:val="auto"/>
          <w:sz w:val="22"/>
        </w:rPr>
      </w:pPr>
    </w:p>
    <w:p w14:paraId="6B162FBE"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b/>
          <w:color w:val="auto"/>
          <w:sz w:val="22"/>
        </w:rPr>
        <w:t xml:space="preserve">2) UNT Learning Center: </w:t>
      </w:r>
      <w:r w:rsidRPr="0024074C">
        <w:rPr>
          <w:rFonts w:asciiTheme="minorHAnsi" w:hAnsiTheme="minorHAnsi"/>
          <w:color w:val="auto"/>
          <w:sz w:val="22"/>
        </w:rPr>
        <w:t xml:space="preserve">The UNT Learning Center is an AMAZING department filled with AMAZING people – all here to help you, the student, maximize your potential in college and beyond. Not only do they provide us with our Supplemental Instructors, they also offer </w:t>
      </w:r>
      <w:r w:rsidRPr="0024074C">
        <w:rPr>
          <w:rFonts w:asciiTheme="minorHAnsi" w:hAnsiTheme="minorHAnsi"/>
          <w:i/>
          <w:color w:val="auto"/>
          <w:sz w:val="22"/>
        </w:rPr>
        <w:t xml:space="preserve">free of charge </w:t>
      </w:r>
      <w:r w:rsidRPr="0024074C">
        <w:rPr>
          <w:rFonts w:asciiTheme="minorHAnsi" w:hAnsiTheme="minorHAnsi"/>
          <w:color w:val="auto"/>
          <w:sz w:val="22"/>
        </w:rPr>
        <w:t xml:space="preserve">a number of services such as tutoring, academic coaching, study and learning workshops, speed reading, campus resources, and a number of other academic success-related topics! Check them out here: </w:t>
      </w:r>
      <w:hyperlink r:id="rId28" w:history="1">
        <w:r w:rsidRPr="0024074C">
          <w:rPr>
            <w:rStyle w:val="Hyperlink"/>
            <w:rFonts w:asciiTheme="minorHAnsi" w:hAnsiTheme="minorHAnsi"/>
            <w:sz w:val="22"/>
          </w:rPr>
          <w:t>https://learningcenter.unt.edu/</w:t>
        </w:r>
      </w:hyperlink>
      <w:r w:rsidRPr="0024074C">
        <w:rPr>
          <w:rFonts w:asciiTheme="minorHAnsi" w:hAnsiTheme="minorHAnsi"/>
          <w:color w:val="auto"/>
          <w:sz w:val="22"/>
        </w:rPr>
        <w:t xml:space="preserve"> </w:t>
      </w:r>
    </w:p>
    <w:p w14:paraId="7A5288FF" w14:textId="77777777" w:rsidR="0024074C" w:rsidRDefault="0024074C" w:rsidP="0024074C">
      <w:pPr>
        <w:spacing w:line="276" w:lineRule="auto"/>
        <w:ind w:left="-720" w:right="-720"/>
        <w:rPr>
          <w:rFonts w:asciiTheme="minorHAnsi" w:hAnsiTheme="minorHAnsi"/>
          <w:b/>
          <w:color w:val="auto"/>
          <w:sz w:val="22"/>
        </w:rPr>
      </w:pPr>
    </w:p>
    <w:p w14:paraId="4D327C91"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b/>
          <w:color w:val="auto"/>
          <w:sz w:val="22"/>
        </w:rPr>
        <w:t>3) UNT Writing Lab</w:t>
      </w:r>
      <w:r w:rsidRPr="0024074C">
        <w:rPr>
          <w:rFonts w:asciiTheme="minorHAnsi" w:hAnsiTheme="minorHAnsi"/>
          <w:color w:val="auto"/>
          <w:sz w:val="22"/>
        </w:rPr>
        <w:t xml:space="preserve">: Another AWESOME resource available to students is the UNT Writing Lab. </w:t>
      </w:r>
    </w:p>
    <w:p w14:paraId="24E199EC"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color w:val="auto"/>
          <w:sz w:val="22"/>
        </w:rPr>
        <w:t xml:space="preserve">Need a refresher course in academic writing or some quick links for your next paper: </w:t>
      </w:r>
      <w:hyperlink r:id="rId29" w:history="1">
        <w:r w:rsidRPr="0024074C">
          <w:rPr>
            <w:rStyle w:val="Hyperlink"/>
            <w:rFonts w:asciiTheme="minorHAnsi" w:hAnsiTheme="minorHAnsi"/>
            <w:sz w:val="22"/>
          </w:rPr>
          <w:t>https://writingcenter.unt.edu/resources</w:t>
        </w:r>
      </w:hyperlink>
    </w:p>
    <w:p w14:paraId="7DDAC501"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color w:val="auto"/>
          <w:sz w:val="22"/>
        </w:rPr>
        <w:t xml:space="preserve">On-campus and want to attend a workshop to improve your writing skills? </w:t>
      </w:r>
      <w:hyperlink r:id="rId30" w:history="1">
        <w:r w:rsidRPr="0024074C">
          <w:rPr>
            <w:rStyle w:val="Hyperlink"/>
            <w:rFonts w:asciiTheme="minorHAnsi" w:hAnsiTheme="minorHAnsi"/>
            <w:sz w:val="22"/>
          </w:rPr>
          <w:t>https://writingcenter.unt.edu/workshops</w:t>
        </w:r>
      </w:hyperlink>
    </w:p>
    <w:p w14:paraId="4CC4A223"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color w:val="auto"/>
          <w:sz w:val="22"/>
        </w:rPr>
        <w:t xml:space="preserve">Off-campus and struggling with academic paper writing? Check out their online tutoring link here: </w:t>
      </w:r>
      <w:hyperlink r:id="rId31" w:history="1">
        <w:r w:rsidRPr="0024074C">
          <w:rPr>
            <w:rStyle w:val="Hyperlink"/>
            <w:rFonts w:asciiTheme="minorHAnsi" w:hAnsiTheme="minorHAnsi"/>
            <w:sz w:val="22"/>
          </w:rPr>
          <w:t>https://writingcenter.unt.edu/online-tutoring</w:t>
        </w:r>
      </w:hyperlink>
      <w:r w:rsidRPr="0024074C">
        <w:rPr>
          <w:rFonts w:asciiTheme="minorHAnsi" w:hAnsiTheme="minorHAnsi"/>
          <w:color w:val="auto"/>
          <w:sz w:val="22"/>
        </w:rPr>
        <w:t xml:space="preserve"> </w:t>
      </w:r>
    </w:p>
    <w:p w14:paraId="4B5EAAAD" w14:textId="77777777" w:rsidR="0024074C" w:rsidRDefault="0024074C" w:rsidP="0024074C">
      <w:pPr>
        <w:spacing w:line="276" w:lineRule="auto"/>
        <w:ind w:left="-720" w:right="-720"/>
        <w:rPr>
          <w:rFonts w:asciiTheme="minorHAnsi" w:hAnsiTheme="minorHAnsi"/>
          <w:b/>
          <w:color w:val="auto"/>
          <w:sz w:val="22"/>
        </w:rPr>
      </w:pPr>
    </w:p>
    <w:p w14:paraId="2E8CEC69" w14:textId="77777777" w:rsidR="0024074C" w:rsidRPr="0024074C" w:rsidRDefault="0024074C" w:rsidP="0024074C">
      <w:pPr>
        <w:spacing w:line="276" w:lineRule="auto"/>
        <w:ind w:left="-720" w:right="-720"/>
        <w:rPr>
          <w:rFonts w:asciiTheme="minorHAnsi" w:hAnsiTheme="minorHAnsi"/>
          <w:color w:val="auto"/>
          <w:sz w:val="22"/>
        </w:rPr>
      </w:pPr>
      <w:r w:rsidRPr="0024074C">
        <w:rPr>
          <w:rFonts w:asciiTheme="minorHAnsi" w:hAnsiTheme="minorHAnsi"/>
          <w:b/>
          <w:color w:val="auto"/>
          <w:sz w:val="22"/>
        </w:rPr>
        <w:t xml:space="preserve">4) Life happens! </w:t>
      </w:r>
      <w:r w:rsidRPr="0024074C">
        <w:rPr>
          <w:rFonts w:asciiTheme="minorHAnsi" w:hAnsiTheme="minorHAnsi"/>
          <w:color w:val="auto"/>
          <w:sz w:val="22"/>
        </w:rPr>
        <w:t xml:space="preserve">If you are experiencing a personal or family crisis which is affecting your success as a student here at UNT, please check out the resources here at UNT. </w:t>
      </w:r>
      <w:hyperlink r:id="rId32" w:history="1">
        <w:r w:rsidRPr="0024074C">
          <w:rPr>
            <w:rStyle w:val="Hyperlink"/>
            <w:rFonts w:asciiTheme="minorHAnsi" w:hAnsiTheme="minorHAnsi"/>
            <w:sz w:val="22"/>
          </w:rPr>
          <w:t>http://deanofstudents.unt.edu/resources</w:t>
        </w:r>
      </w:hyperlink>
      <w:r w:rsidRPr="0024074C">
        <w:rPr>
          <w:rFonts w:asciiTheme="minorHAnsi" w:hAnsiTheme="minorHAnsi"/>
          <w:color w:val="auto"/>
          <w:sz w:val="22"/>
        </w:rPr>
        <w:t xml:space="preserve"> </w:t>
      </w:r>
    </w:p>
    <w:p w14:paraId="6F564DDC" w14:textId="77777777" w:rsidR="0024074C" w:rsidRPr="0024074C" w:rsidRDefault="0024074C" w:rsidP="0024074C">
      <w:pPr>
        <w:spacing w:line="276" w:lineRule="auto"/>
        <w:ind w:left="-720" w:right="-720"/>
        <w:rPr>
          <w:rFonts w:asciiTheme="minorHAnsi" w:hAnsiTheme="minorHAnsi"/>
          <w:b/>
          <w:color w:val="auto"/>
          <w:sz w:val="22"/>
        </w:rPr>
      </w:pPr>
      <w:r w:rsidRPr="0024074C">
        <w:rPr>
          <w:rFonts w:asciiTheme="minorHAnsi" w:hAnsiTheme="minorHAnsi"/>
          <w:color w:val="auto"/>
          <w:sz w:val="22"/>
        </w:rPr>
        <w:t xml:space="preserve">If you have fallen behind in course work and need help, </w:t>
      </w:r>
      <w:r w:rsidRPr="0024074C">
        <w:rPr>
          <w:rFonts w:asciiTheme="minorHAnsi" w:hAnsiTheme="minorHAnsi"/>
          <w:b/>
          <w:i/>
          <w:color w:val="auto"/>
          <w:sz w:val="22"/>
        </w:rPr>
        <w:t>please</w:t>
      </w:r>
      <w:r w:rsidRPr="0024074C">
        <w:rPr>
          <w:rFonts w:asciiTheme="minorHAnsi" w:hAnsiTheme="minorHAnsi"/>
          <w:color w:val="auto"/>
          <w:sz w:val="22"/>
        </w:rPr>
        <w:t xml:space="preserve"> do not wait until it is too late!! The sooner you email me: </w:t>
      </w:r>
      <w:hyperlink r:id="rId33" w:history="1">
        <w:r w:rsidRPr="0024074C">
          <w:rPr>
            <w:rStyle w:val="Hyperlink"/>
            <w:rFonts w:asciiTheme="minorHAnsi" w:hAnsiTheme="minorHAnsi"/>
            <w:sz w:val="22"/>
          </w:rPr>
          <w:t>jamie.johnson@unt.edu</w:t>
        </w:r>
      </w:hyperlink>
      <w:r w:rsidRPr="0024074C">
        <w:rPr>
          <w:rFonts w:asciiTheme="minorHAnsi" w:hAnsiTheme="minorHAnsi"/>
          <w:color w:val="auto"/>
          <w:sz w:val="22"/>
        </w:rPr>
        <w:t xml:space="preserve"> the sooner I can put you in touch with the appropriate contacts and get you back on track for the remainder of the course. </w:t>
      </w:r>
      <w:r w:rsidRPr="0024074C">
        <w:rPr>
          <w:rFonts w:asciiTheme="minorHAnsi" w:hAnsiTheme="minorHAnsi"/>
          <w:b/>
          <w:color w:val="auto"/>
          <w:sz w:val="22"/>
        </w:rPr>
        <w:t xml:space="preserve"> </w:t>
      </w:r>
    </w:p>
    <w:p w14:paraId="5CF5E955" w14:textId="77777777" w:rsidR="0024074C" w:rsidRPr="0024074C" w:rsidRDefault="0024074C" w:rsidP="0024074C">
      <w:pPr>
        <w:spacing w:line="276" w:lineRule="auto"/>
        <w:ind w:left="-720" w:right="-720"/>
        <w:rPr>
          <w:rFonts w:asciiTheme="minorHAnsi" w:hAnsiTheme="minorHAnsi"/>
          <w:b/>
          <w:color w:val="auto"/>
          <w:sz w:val="22"/>
        </w:rPr>
      </w:pPr>
    </w:p>
    <w:p w14:paraId="610537D2" w14:textId="77777777" w:rsidR="0024074C" w:rsidRPr="0024074C" w:rsidRDefault="0024074C" w:rsidP="0024074C">
      <w:pPr>
        <w:spacing w:line="276" w:lineRule="auto"/>
        <w:ind w:left="-720" w:right="-720"/>
        <w:rPr>
          <w:rFonts w:asciiTheme="minorHAnsi" w:hAnsiTheme="minorHAnsi"/>
          <w:b/>
          <w:color w:val="auto"/>
          <w:sz w:val="22"/>
        </w:rPr>
      </w:pPr>
      <w:r w:rsidRPr="0024074C">
        <w:rPr>
          <w:rFonts w:asciiTheme="minorHAnsi" w:hAnsiTheme="minorHAnsi"/>
          <w:noProof/>
          <w:color w:val="auto"/>
          <w:sz w:val="22"/>
        </w:rPr>
        <mc:AlternateContent>
          <mc:Choice Requires="wps">
            <w:drawing>
              <wp:anchor distT="0" distB="0" distL="114300" distR="114300" simplePos="0" relativeHeight="251662336" behindDoc="0" locked="0" layoutInCell="1" allowOverlap="1" wp14:anchorId="2001C608" wp14:editId="7F16DBA6">
                <wp:simplePos x="0" y="0"/>
                <wp:positionH relativeFrom="margin">
                  <wp:align>right</wp:align>
                </wp:positionH>
                <wp:positionV relativeFrom="paragraph">
                  <wp:posOffset>323215</wp:posOffset>
                </wp:positionV>
                <wp:extent cx="59436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43600" cy="1828800"/>
                        </a:xfrm>
                        <a:prstGeom prst="rect">
                          <a:avLst/>
                        </a:prstGeom>
                        <a:noFill/>
                        <a:ln>
                          <a:noFill/>
                        </a:ln>
                        <a:effectLst/>
                      </wps:spPr>
                      <wps:txbx>
                        <w:txbxContent>
                          <w:p w14:paraId="0E54230F" w14:textId="77777777" w:rsidR="0024074C" w:rsidRPr="000B51C4" w:rsidRDefault="0024074C" w:rsidP="0024074C">
                            <w:pPr>
                              <w:jc w:val="center"/>
                              <w:rPr>
                                <w:rFonts w:ascii="Calibri" w:eastAsia="Calibri" w:hAnsi="Calibr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libri" w:eastAsia="Calibri" w:hAnsi="Calibr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HAVE A GREAT SEMESTER!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1C608" id="Text Box 8" o:spid="_x0000_s1027" type="#_x0000_t202" style="position:absolute;left:0;text-align:left;margin-left:416.8pt;margin-top:25.45pt;width:468pt;height:2in;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" filled="f" stroked="f">
                <v:textbox style="mso-fit-shape-to-text:t">
                  <w:txbxContent>
                    <w:p w14:paraId="0E54230F" w14:textId="77777777" w:rsidR="0024074C" w:rsidRPr="000B51C4" w:rsidRDefault="0024074C" w:rsidP="0024074C">
                      <w:pPr>
                        <w:jc w:val="center"/>
                        <w:rPr>
                          <w:rFonts w:ascii="Calibri" w:eastAsia="Calibri" w:hAnsi="Calibr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libri" w:eastAsia="Calibri" w:hAnsi="Calibr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HAVE A GREAT SEMESTER! </w:t>
                      </w:r>
                    </w:p>
                  </w:txbxContent>
                </v:textbox>
                <w10:wrap anchorx="margin"/>
              </v:shape>
            </w:pict>
          </mc:Fallback>
        </mc:AlternateContent>
      </w:r>
    </w:p>
    <w:p w14:paraId="203B5A3E" w14:textId="77777777" w:rsidR="0024074C" w:rsidRPr="0024074C" w:rsidRDefault="0024074C" w:rsidP="0024074C">
      <w:pPr>
        <w:spacing w:line="276" w:lineRule="auto"/>
        <w:ind w:left="-720" w:right="-720"/>
        <w:rPr>
          <w:rFonts w:asciiTheme="minorHAnsi" w:hAnsiTheme="minorHAnsi"/>
          <w:b/>
          <w:color w:val="auto"/>
          <w:sz w:val="22"/>
        </w:rPr>
      </w:pPr>
    </w:p>
    <w:p w14:paraId="6561638B" w14:textId="77777777" w:rsidR="0024074C" w:rsidRDefault="0024074C">
      <w:pPr>
        <w:spacing w:line="276" w:lineRule="auto"/>
        <w:ind w:left="-720" w:right="-720"/>
        <w:rPr>
          <w:rFonts w:asciiTheme="minorHAnsi" w:hAnsiTheme="minorHAnsi"/>
          <w:color w:val="auto"/>
          <w:sz w:val="22"/>
        </w:rPr>
      </w:pPr>
    </w:p>
    <w:sectPr w:rsidR="0024074C" w:rsidSect="00860F8E">
      <w:headerReference w:type="even" r:id="rId34"/>
      <w:headerReference w:type="default" r:id="rId35"/>
      <w:footerReference w:type="even" r:id="rId36"/>
      <w:footerReference w:type="default" r:id="rId37"/>
      <w:headerReference w:type="first" r:id="rId38"/>
      <w:footerReference w:type="first" r:id="rId39"/>
      <w:pgSz w:w="12240" w:h="15840"/>
      <w:pgMar w:top="720" w:right="1440" w:bottom="720" w:left="144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19AC" w14:textId="77777777" w:rsidR="002003A7" w:rsidRDefault="002003A7">
      <w:r>
        <w:separator/>
      </w:r>
    </w:p>
  </w:endnote>
  <w:endnote w:type="continuationSeparator" w:id="0">
    <w:p w14:paraId="6B5837A5" w14:textId="77777777" w:rsidR="002003A7" w:rsidRDefault="0020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83EC" w14:textId="77777777" w:rsidR="00491F9A" w:rsidRDefault="00491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015F" w14:textId="5F5DE1FD" w:rsidR="0040521A" w:rsidRDefault="0040521A">
    <w:pPr>
      <w:tabs>
        <w:tab w:val="center" w:pos="4680"/>
        <w:tab w:val="right" w:pos="9360"/>
      </w:tabs>
      <w:jc w:val="right"/>
    </w:pPr>
    <w:r>
      <w:rPr>
        <w:rFonts w:ascii="Calibri" w:eastAsia="Calibri" w:hAnsi="Calibri" w:cs="Calibri"/>
        <w:sz w:val="16"/>
        <w:szCs w:val="16"/>
      </w:rPr>
      <w:t>Anthropology 1010: Intro to Anthropology</w:t>
    </w:r>
    <w:r>
      <w:t xml:space="preserve"> </w:t>
    </w:r>
    <w:r>
      <w:fldChar w:fldCharType="begin"/>
    </w:r>
    <w:r>
      <w:instrText>PAGE</w:instrText>
    </w:r>
    <w:r>
      <w:fldChar w:fldCharType="separate"/>
    </w:r>
    <w:r w:rsidR="00977209">
      <w:rPr>
        <w:noProof/>
      </w:rPr>
      <w:t>8</w:t>
    </w:r>
    <w:r>
      <w:fldChar w:fldCharType="end"/>
    </w:r>
  </w:p>
  <w:p w14:paraId="444C7693" w14:textId="77777777" w:rsidR="0040521A" w:rsidRDefault="0040521A">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A3AE" w14:textId="77777777" w:rsidR="00491F9A" w:rsidRDefault="00491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8EA8" w14:textId="77777777" w:rsidR="002003A7" w:rsidRDefault="002003A7">
      <w:r>
        <w:separator/>
      </w:r>
    </w:p>
  </w:footnote>
  <w:footnote w:type="continuationSeparator" w:id="0">
    <w:p w14:paraId="7FC75AB6" w14:textId="77777777" w:rsidR="002003A7" w:rsidRDefault="0020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9B23" w14:textId="77777777" w:rsidR="00491F9A" w:rsidRDefault="0049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75AA" w14:textId="77777777" w:rsidR="00491F9A" w:rsidRDefault="00491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BD81" w14:textId="77777777" w:rsidR="00491F9A" w:rsidRDefault="00491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A3"/>
    <w:multiLevelType w:val="multilevel"/>
    <w:tmpl w:val="4ACE4CF2"/>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 w15:restartNumberingAfterBreak="0">
    <w:nsid w:val="060E73AC"/>
    <w:multiLevelType w:val="hybridMultilevel"/>
    <w:tmpl w:val="0A0485A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A186A04"/>
    <w:multiLevelType w:val="hybridMultilevel"/>
    <w:tmpl w:val="DBBC54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50B0B30"/>
    <w:multiLevelType w:val="hybridMultilevel"/>
    <w:tmpl w:val="E3189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2008"/>
    <w:multiLevelType w:val="multilevel"/>
    <w:tmpl w:val="1F88030E"/>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5" w15:restartNumberingAfterBreak="0">
    <w:nsid w:val="1DE87411"/>
    <w:multiLevelType w:val="multilevel"/>
    <w:tmpl w:val="06A67070"/>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6" w15:restartNumberingAfterBreak="0">
    <w:nsid w:val="3FFD1C65"/>
    <w:multiLevelType w:val="multilevel"/>
    <w:tmpl w:val="02EA2BBA"/>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15:restartNumberingAfterBreak="0">
    <w:nsid w:val="4D73046A"/>
    <w:multiLevelType w:val="multilevel"/>
    <w:tmpl w:val="09A0808C"/>
    <w:lvl w:ilvl="0">
      <w:start w:val="1"/>
      <w:numFmt w:val="decimal"/>
      <w:lvlText w:val="%1."/>
      <w:lvlJc w:val="left"/>
      <w:pPr>
        <w:ind w:left="360" w:firstLine="0"/>
      </w:pPr>
      <w:rPr>
        <w:b w:val="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695830D8"/>
    <w:multiLevelType w:val="hybridMultilevel"/>
    <w:tmpl w:val="20C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07863"/>
    <w:multiLevelType w:val="hybridMultilevel"/>
    <w:tmpl w:val="97D8BA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2C07E01"/>
    <w:multiLevelType w:val="multilevel"/>
    <w:tmpl w:val="65C6B93A"/>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D1B4141"/>
    <w:multiLevelType w:val="multilevel"/>
    <w:tmpl w:val="4E6872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5"/>
  </w:num>
  <w:num w:numId="3">
    <w:abstractNumId w:val="0"/>
  </w:num>
  <w:num w:numId="4">
    <w:abstractNumId w:val="4"/>
  </w:num>
  <w:num w:numId="5">
    <w:abstractNumId w:val="6"/>
  </w:num>
  <w:num w:numId="6">
    <w:abstractNumId w:val="10"/>
  </w:num>
  <w:num w:numId="7">
    <w:abstractNumId w:val="7"/>
  </w:num>
  <w:num w:numId="8">
    <w:abstractNumId w:val="8"/>
  </w:num>
  <w:num w:numId="9">
    <w:abstractNumId w:val="1"/>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248B79-8807-432F-AC58-47ACD495F9D4}"/>
    <w:docVar w:name="dgnword-eventsink" w:val="227292496"/>
  </w:docVars>
  <w:rsids>
    <w:rsidRoot w:val="006E5B78"/>
    <w:rsid w:val="00015080"/>
    <w:rsid w:val="00025FC3"/>
    <w:rsid w:val="00035844"/>
    <w:rsid w:val="00064F71"/>
    <w:rsid w:val="00065897"/>
    <w:rsid w:val="00076623"/>
    <w:rsid w:val="000A221B"/>
    <w:rsid w:val="000B267A"/>
    <w:rsid w:val="000F162A"/>
    <w:rsid w:val="001408ED"/>
    <w:rsid w:val="001507A8"/>
    <w:rsid w:val="00162341"/>
    <w:rsid w:val="001A59CE"/>
    <w:rsid w:val="001F38D2"/>
    <w:rsid w:val="002003A7"/>
    <w:rsid w:val="00236F27"/>
    <w:rsid w:val="0024074C"/>
    <w:rsid w:val="00275D51"/>
    <w:rsid w:val="002834B7"/>
    <w:rsid w:val="00285920"/>
    <w:rsid w:val="002913AE"/>
    <w:rsid w:val="002B5717"/>
    <w:rsid w:val="002D5C9C"/>
    <w:rsid w:val="002F0827"/>
    <w:rsid w:val="002F3E43"/>
    <w:rsid w:val="00312A42"/>
    <w:rsid w:val="00376EAC"/>
    <w:rsid w:val="00380D0B"/>
    <w:rsid w:val="00385A8C"/>
    <w:rsid w:val="003C1D35"/>
    <w:rsid w:val="003F5277"/>
    <w:rsid w:val="003F70B7"/>
    <w:rsid w:val="0040521A"/>
    <w:rsid w:val="0041687A"/>
    <w:rsid w:val="00426985"/>
    <w:rsid w:val="00431A3D"/>
    <w:rsid w:val="0046390E"/>
    <w:rsid w:val="0046751F"/>
    <w:rsid w:val="004822D5"/>
    <w:rsid w:val="00491F9A"/>
    <w:rsid w:val="004A307A"/>
    <w:rsid w:val="004D70F3"/>
    <w:rsid w:val="004E376C"/>
    <w:rsid w:val="005423DC"/>
    <w:rsid w:val="005A118F"/>
    <w:rsid w:val="005C4521"/>
    <w:rsid w:val="005D528D"/>
    <w:rsid w:val="005E5A5E"/>
    <w:rsid w:val="00602B7C"/>
    <w:rsid w:val="00603ECA"/>
    <w:rsid w:val="00644390"/>
    <w:rsid w:val="00662B2D"/>
    <w:rsid w:val="006921EF"/>
    <w:rsid w:val="006B455A"/>
    <w:rsid w:val="006E5B78"/>
    <w:rsid w:val="006F79BD"/>
    <w:rsid w:val="006F7B56"/>
    <w:rsid w:val="00706D82"/>
    <w:rsid w:val="007952B8"/>
    <w:rsid w:val="007A7EF6"/>
    <w:rsid w:val="007B6F8C"/>
    <w:rsid w:val="007E15CF"/>
    <w:rsid w:val="007F2D55"/>
    <w:rsid w:val="00821D56"/>
    <w:rsid w:val="0084173C"/>
    <w:rsid w:val="00860F8E"/>
    <w:rsid w:val="00865209"/>
    <w:rsid w:val="00887328"/>
    <w:rsid w:val="008B3DB5"/>
    <w:rsid w:val="008C6719"/>
    <w:rsid w:val="008D5B3C"/>
    <w:rsid w:val="008F01C8"/>
    <w:rsid w:val="00922730"/>
    <w:rsid w:val="00975585"/>
    <w:rsid w:val="00977209"/>
    <w:rsid w:val="00984C19"/>
    <w:rsid w:val="009979F7"/>
    <w:rsid w:val="009A08BF"/>
    <w:rsid w:val="009A18BD"/>
    <w:rsid w:val="009D2024"/>
    <w:rsid w:val="00A60FD1"/>
    <w:rsid w:val="00A75004"/>
    <w:rsid w:val="00A915DA"/>
    <w:rsid w:val="00AA09EE"/>
    <w:rsid w:val="00AA535F"/>
    <w:rsid w:val="00AC10FE"/>
    <w:rsid w:val="00AD1BB9"/>
    <w:rsid w:val="00AE2A41"/>
    <w:rsid w:val="00AE7B52"/>
    <w:rsid w:val="00B02333"/>
    <w:rsid w:val="00B06E4F"/>
    <w:rsid w:val="00B60012"/>
    <w:rsid w:val="00B77AC2"/>
    <w:rsid w:val="00BA6503"/>
    <w:rsid w:val="00BC439E"/>
    <w:rsid w:val="00BC5993"/>
    <w:rsid w:val="00BF0485"/>
    <w:rsid w:val="00BF1D04"/>
    <w:rsid w:val="00BF74A8"/>
    <w:rsid w:val="00C20DAD"/>
    <w:rsid w:val="00C25F48"/>
    <w:rsid w:val="00C62435"/>
    <w:rsid w:val="00C70579"/>
    <w:rsid w:val="00C950EC"/>
    <w:rsid w:val="00CA1843"/>
    <w:rsid w:val="00CB7B67"/>
    <w:rsid w:val="00CC6BA2"/>
    <w:rsid w:val="00CF4F69"/>
    <w:rsid w:val="00D07059"/>
    <w:rsid w:val="00D161F5"/>
    <w:rsid w:val="00D30C8E"/>
    <w:rsid w:val="00D40432"/>
    <w:rsid w:val="00D43304"/>
    <w:rsid w:val="00D4393E"/>
    <w:rsid w:val="00D6375C"/>
    <w:rsid w:val="00D7206E"/>
    <w:rsid w:val="00D768BD"/>
    <w:rsid w:val="00D777C2"/>
    <w:rsid w:val="00D90358"/>
    <w:rsid w:val="00DA2F18"/>
    <w:rsid w:val="00DA3882"/>
    <w:rsid w:val="00DB0D70"/>
    <w:rsid w:val="00DB0F7B"/>
    <w:rsid w:val="00DC2A06"/>
    <w:rsid w:val="00DD3DF5"/>
    <w:rsid w:val="00DE20D6"/>
    <w:rsid w:val="00DF39B0"/>
    <w:rsid w:val="00E03E69"/>
    <w:rsid w:val="00E0656D"/>
    <w:rsid w:val="00E323EC"/>
    <w:rsid w:val="00E33C94"/>
    <w:rsid w:val="00E55E90"/>
    <w:rsid w:val="00E56732"/>
    <w:rsid w:val="00E732E8"/>
    <w:rsid w:val="00E92C3D"/>
    <w:rsid w:val="00EA0B72"/>
    <w:rsid w:val="00EC23D4"/>
    <w:rsid w:val="00EF7914"/>
    <w:rsid w:val="00F1796C"/>
    <w:rsid w:val="00F336F8"/>
    <w:rsid w:val="00F3440D"/>
    <w:rsid w:val="00F51DF7"/>
    <w:rsid w:val="00F777C3"/>
    <w:rsid w:val="00F826BE"/>
    <w:rsid w:val="00F91C0B"/>
    <w:rsid w:val="00FB394D"/>
    <w:rsid w:val="00FB6901"/>
    <w:rsid w:val="00FC4C49"/>
    <w:rsid w:val="00FD4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6BDE0A"/>
  <w15:docId w15:val="{3EECB658-B417-4BD0-B094-CB67B7C9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6732"/>
  </w:style>
  <w:style w:type="paragraph" w:styleId="Heading1">
    <w:name w:val="heading 1"/>
    <w:basedOn w:val="Normal"/>
    <w:next w:val="Normal"/>
    <w:rsid w:val="00E56732"/>
    <w:pPr>
      <w:keepNext/>
      <w:keepLines/>
      <w:outlineLvl w:val="0"/>
    </w:pPr>
    <w:rPr>
      <w:b/>
    </w:rPr>
  </w:style>
  <w:style w:type="paragraph" w:styleId="Heading2">
    <w:name w:val="heading 2"/>
    <w:basedOn w:val="Normal"/>
    <w:next w:val="Normal"/>
    <w:rsid w:val="00E56732"/>
    <w:pPr>
      <w:keepNext/>
      <w:keepLines/>
      <w:spacing w:before="100" w:after="100"/>
      <w:outlineLvl w:val="1"/>
    </w:pPr>
    <w:rPr>
      <w:b/>
      <w:sz w:val="36"/>
      <w:szCs w:val="36"/>
    </w:rPr>
  </w:style>
  <w:style w:type="paragraph" w:styleId="Heading3">
    <w:name w:val="heading 3"/>
    <w:basedOn w:val="Normal"/>
    <w:next w:val="Normal"/>
    <w:rsid w:val="00E56732"/>
    <w:pPr>
      <w:keepNext/>
      <w:keepLines/>
      <w:spacing w:before="280" w:after="80"/>
      <w:contextualSpacing/>
      <w:outlineLvl w:val="2"/>
    </w:pPr>
    <w:rPr>
      <w:b/>
      <w:sz w:val="28"/>
      <w:szCs w:val="28"/>
    </w:rPr>
  </w:style>
  <w:style w:type="paragraph" w:styleId="Heading4">
    <w:name w:val="heading 4"/>
    <w:basedOn w:val="Normal"/>
    <w:next w:val="Normal"/>
    <w:rsid w:val="00E56732"/>
    <w:pPr>
      <w:keepNext/>
      <w:keepLines/>
      <w:spacing w:before="100" w:after="100"/>
      <w:outlineLvl w:val="3"/>
    </w:pPr>
    <w:rPr>
      <w:b/>
    </w:rPr>
  </w:style>
  <w:style w:type="paragraph" w:styleId="Heading5">
    <w:name w:val="heading 5"/>
    <w:basedOn w:val="Normal"/>
    <w:next w:val="Normal"/>
    <w:rsid w:val="00E56732"/>
    <w:pPr>
      <w:keepNext/>
      <w:keepLines/>
      <w:spacing w:before="220" w:after="40"/>
      <w:contextualSpacing/>
      <w:outlineLvl w:val="4"/>
    </w:pPr>
    <w:rPr>
      <w:b/>
      <w:sz w:val="22"/>
      <w:szCs w:val="22"/>
    </w:rPr>
  </w:style>
  <w:style w:type="paragraph" w:styleId="Heading6">
    <w:name w:val="heading 6"/>
    <w:basedOn w:val="Normal"/>
    <w:next w:val="Normal"/>
    <w:rsid w:val="00E5673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56732"/>
    <w:pPr>
      <w:keepNext/>
      <w:keepLines/>
      <w:jc w:val="center"/>
    </w:pPr>
    <w:rPr>
      <w:b/>
      <w:sz w:val="32"/>
      <w:szCs w:val="32"/>
    </w:rPr>
  </w:style>
  <w:style w:type="paragraph" w:styleId="Subtitle">
    <w:name w:val="Subtitle"/>
    <w:basedOn w:val="Normal"/>
    <w:next w:val="Normal"/>
    <w:rsid w:val="00E56732"/>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E56732"/>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90358"/>
    <w:rPr>
      <w:color w:val="0563C1" w:themeColor="hyperlink"/>
      <w:u w:val="single"/>
    </w:rPr>
  </w:style>
  <w:style w:type="character" w:customStyle="1" w:styleId="apple-converted-space">
    <w:name w:val="apple-converted-space"/>
    <w:basedOn w:val="DefaultParagraphFont"/>
    <w:rsid w:val="00065897"/>
  </w:style>
  <w:style w:type="character" w:styleId="Emphasis">
    <w:name w:val="Emphasis"/>
    <w:basedOn w:val="DefaultParagraphFont"/>
    <w:uiPriority w:val="20"/>
    <w:qFormat/>
    <w:rsid w:val="00065897"/>
    <w:rPr>
      <w:i/>
      <w:iCs/>
    </w:rPr>
  </w:style>
  <w:style w:type="character" w:styleId="FollowedHyperlink">
    <w:name w:val="FollowedHyperlink"/>
    <w:basedOn w:val="DefaultParagraphFont"/>
    <w:uiPriority w:val="99"/>
    <w:semiHidden/>
    <w:unhideWhenUsed/>
    <w:rsid w:val="00BA6503"/>
    <w:rPr>
      <w:color w:val="954F72" w:themeColor="followedHyperlink"/>
      <w:u w:val="single"/>
    </w:rPr>
  </w:style>
  <w:style w:type="character" w:styleId="IntenseReference">
    <w:name w:val="Intense Reference"/>
    <w:basedOn w:val="DefaultParagraphFont"/>
    <w:uiPriority w:val="32"/>
    <w:qFormat/>
    <w:rsid w:val="00644390"/>
    <w:rPr>
      <w:b/>
      <w:bCs/>
      <w:smallCaps/>
      <w:color w:val="5B9BD5" w:themeColor="accent1"/>
      <w:spacing w:val="5"/>
    </w:rPr>
  </w:style>
  <w:style w:type="paragraph" w:styleId="NoSpacing">
    <w:name w:val="No Spacing"/>
    <w:uiPriority w:val="1"/>
    <w:qFormat/>
    <w:rsid w:val="00644390"/>
  </w:style>
  <w:style w:type="paragraph" w:styleId="ListParagraph">
    <w:name w:val="List Paragraph"/>
    <w:basedOn w:val="Normal"/>
    <w:uiPriority w:val="34"/>
    <w:qFormat/>
    <w:rsid w:val="00644390"/>
    <w:pPr>
      <w:ind w:left="720"/>
      <w:contextualSpacing/>
    </w:pPr>
  </w:style>
  <w:style w:type="paragraph" w:styleId="Header">
    <w:name w:val="header"/>
    <w:basedOn w:val="Normal"/>
    <w:link w:val="HeaderChar"/>
    <w:uiPriority w:val="99"/>
    <w:unhideWhenUsed/>
    <w:rsid w:val="00887328"/>
    <w:pPr>
      <w:tabs>
        <w:tab w:val="center" w:pos="4680"/>
        <w:tab w:val="right" w:pos="9360"/>
      </w:tabs>
    </w:pPr>
  </w:style>
  <w:style w:type="character" w:customStyle="1" w:styleId="HeaderChar">
    <w:name w:val="Header Char"/>
    <w:basedOn w:val="DefaultParagraphFont"/>
    <w:link w:val="Header"/>
    <w:uiPriority w:val="99"/>
    <w:rsid w:val="00887328"/>
  </w:style>
  <w:style w:type="paragraph" w:styleId="Footer">
    <w:name w:val="footer"/>
    <w:basedOn w:val="Normal"/>
    <w:link w:val="FooterChar"/>
    <w:uiPriority w:val="99"/>
    <w:unhideWhenUsed/>
    <w:rsid w:val="00887328"/>
    <w:pPr>
      <w:tabs>
        <w:tab w:val="center" w:pos="4680"/>
        <w:tab w:val="right" w:pos="9360"/>
      </w:tabs>
    </w:pPr>
  </w:style>
  <w:style w:type="character" w:customStyle="1" w:styleId="FooterChar">
    <w:name w:val="Footer Char"/>
    <w:basedOn w:val="DefaultParagraphFont"/>
    <w:link w:val="Footer"/>
    <w:uiPriority w:val="99"/>
    <w:rsid w:val="00887328"/>
  </w:style>
  <w:style w:type="character" w:customStyle="1" w:styleId="UnresolvedMention">
    <w:name w:val="Unresolved Mention"/>
    <w:basedOn w:val="DefaultParagraphFont"/>
    <w:uiPriority w:val="99"/>
    <w:semiHidden/>
    <w:unhideWhenUsed/>
    <w:rsid w:val="00491F9A"/>
    <w:rPr>
      <w:color w:val="605E5C"/>
      <w:shd w:val="clear" w:color="auto" w:fill="E1DFDD"/>
    </w:rPr>
  </w:style>
  <w:style w:type="table" w:styleId="TableGrid">
    <w:name w:val="Table Grid"/>
    <w:basedOn w:val="TableNormal"/>
    <w:uiPriority w:val="39"/>
    <w:rsid w:val="002F3E43"/>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923">
      <w:bodyDiv w:val="1"/>
      <w:marLeft w:val="0"/>
      <w:marRight w:val="0"/>
      <w:marTop w:val="0"/>
      <w:marBottom w:val="0"/>
      <w:divBdr>
        <w:top w:val="none" w:sz="0" w:space="0" w:color="auto"/>
        <w:left w:val="none" w:sz="0" w:space="0" w:color="auto"/>
        <w:bottom w:val="none" w:sz="0" w:space="0" w:color="auto"/>
        <w:right w:val="none" w:sz="0" w:space="0" w:color="auto"/>
      </w:divBdr>
    </w:div>
    <w:div w:id="544373898">
      <w:bodyDiv w:val="1"/>
      <w:marLeft w:val="0"/>
      <w:marRight w:val="0"/>
      <w:marTop w:val="0"/>
      <w:marBottom w:val="0"/>
      <w:divBdr>
        <w:top w:val="none" w:sz="0" w:space="0" w:color="auto"/>
        <w:left w:val="none" w:sz="0" w:space="0" w:color="auto"/>
        <w:bottom w:val="none" w:sz="0" w:space="0" w:color="auto"/>
        <w:right w:val="none" w:sz="0" w:space="0" w:color="auto"/>
      </w:divBdr>
    </w:div>
    <w:div w:id="545340047">
      <w:bodyDiv w:val="1"/>
      <w:marLeft w:val="0"/>
      <w:marRight w:val="0"/>
      <w:marTop w:val="0"/>
      <w:marBottom w:val="0"/>
      <w:divBdr>
        <w:top w:val="none" w:sz="0" w:space="0" w:color="auto"/>
        <w:left w:val="none" w:sz="0" w:space="0" w:color="auto"/>
        <w:bottom w:val="none" w:sz="0" w:space="0" w:color="auto"/>
        <w:right w:val="none" w:sz="0" w:space="0" w:color="auto"/>
      </w:divBdr>
    </w:div>
    <w:div w:id="1663006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m0355@my.unt.edu" TargetMode="External"/><Relationship Id="rId13" Type="http://schemas.openxmlformats.org/officeDocument/2006/relationships/hyperlink" Target="mailto:jamie.johnson@unt.edu" TargetMode="External"/><Relationship Id="rId18" Type="http://schemas.openxmlformats.org/officeDocument/2006/relationships/hyperlink" Target="http://registrar.unt.edu/registration/fall-registration-guide" TargetMode="External"/><Relationship Id="rId26" Type="http://schemas.openxmlformats.org/officeDocument/2006/relationships/hyperlink" Target="http://it.unt.edu/helpdesk"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anthropology.unt.edu/resources-writingpaper.php"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amie.johnson@unt.edu" TargetMode="External"/><Relationship Id="rId17" Type="http://schemas.openxmlformats.org/officeDocument/2006/relationships/hyperlink" Target="http://registrar.unt.edu/registration/dropping-class" TargetMode="External"/><Relationship Id="rId25" Type="http://schemas.openxmlformats.org/officeDocument/2006/relationships/hyperlink" Target="http://studentaffairs.unt.edu/care" TargetMode="External"/><Relationship Id="rId33" Type="http://schemas.openxmlformats.org/officeDocument/2006/relationships/hyperlink" Target="mailto:jamie.johnson@unt.edu"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http://ethics.americananthro.org/category/statement/" TargetMode="External"/><Relationship Id="rId29" Type="http://schemas.openxmlformats.org/officeDocument/2006/relationships/hyperlink" Target="https://writingcenter.unt.edu/resourc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ceByth@my.unt.edu" TargetMode="External"/><Relationship Id="rId24" Type="http://schemas.openxmlformats.org/officeDocument/2006/relationships/hyperlink" Target="http://SurvivorAdvocate@unt.edu" TargetMode="External"/><Relationship Id="rId32" Type="http://schemas.openxmlformats.org/officeDocument/2006/relationships/hyperlink" Target="http://deanofstudents.unt.edu/resour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organKainu@my.unt.edu" TargetMode="External"/><Relationship Id="rId23" Type="http://schemas.openxmlformats.org/officeDocument/2006/relationships/hyperlink" Target="http://deanofstudents.unt.edu/resources_0" TargetMode="External"/><Relationship Id="rId28" Type="http://schemas.openxmlformats.org/officeDocument/2006/relationships/hyperlink" Target="https://learningcenter.unt.edu/" TargetMode="External"/><Relationship Id="rId36" Type="http://schemas.openxmlformats.org/officeDocument/2006/relationships/footer" Target="footer1.xml"/><Relationship Id="rId10" Type="http://schemas.openxmlformats.org/officeDocument/2006/relationships/hyperlink" Target="mailto:JaniceByth@my.unt.edu" TargetMode="External"/><Relationship Id="rId19" Type="http://schemas.openxmlformats.org/officeDocument/2006/relationships/hyperlink" Target="http://registrar.unt.edu/registration/spring-registration-guide" TargetMode="External"/><Relationship Id="rId31" Type="http://schemas.openxmlformats.org/officeDocument/2006/relationships/hyperlink" Target="https://writingcenter.unt.edu/online-tutoring" TargetMode="External"/><Relationship Id="rId4" Type="http://schemas.openxmlformats.org/officeDocument/2006/relationships/webSettings" Target="webSettings.xml"/><Relationship Id="rId9" Type="http://schemas.openxmlformats.org/officeDocument/2006/relationships/hyperlink" Target="mailto:lmm0355@my.unt.edu" TargetMode="External"/><Relationship Id="rId14" Type="http://schemas.openxmlformats.org/officeDocument/2006/relationships/hyperlink" Target="mailto:jamie.johnson@unt.edu" TargetMode="External"/><Relationship Id="rId22" Type="http://schemas.openxmlformats.org/officeDocument/2006/relationships/hyperlink" Target="http://www.unt.edu/csrr/" TargetMode="External"/><Relationship Id="rId27" Type="http://schemas.openxmlformats.org/officeDocument/2006/relationships/hyperlink" Target="http://studentaffairs.unt.edu/student-veteran-services" TargetMode="External"/><Relationship Id="rId30" Type="http://schemas.openxmlformats.org/officeDocument/2006/relationships/hyperlink" Target="https://writingcenter.unt.edu/workshop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Jamie</dc:creator>
  <cp:keywords/>
  <dc:description/>
  <cp:lastModifiedBy>Johnson, Jamie</cp:lastModifiedBy>
  <cp:revision>6</cp:revision>
  <dcterms:created xsi:type="dcterms:W3CDTF">2018-08-28T18:53:00Z</dcterms:created>
  <dcterms:modified xsi:type="dcterms:W3CDTF">2018-09-01T03:52:00Z</dcterms:modified>
</cp:coreProperties>
</file>